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16"/>
      </w:tblGrid>
      <w:tr w:rsidR="00037F7D" w14:paraId="68F0A08A" w14:textId="77777777" w:rsidTr="009C33F3">
        <w:trPr>
          <w:trHeight w:val="6946"/>
        </w:trPr>
        <w:tc>
          <w:tcPr>
            <w:tcW w:w="1701" w:type="dxa"/>
          </w:tcPr>
          <w:p w14:paraId="5A541C07" w14:textId="77777777" w:rsidR="00037F7D" w:rsidRDefault="00037F7D" w:rsidP="00037F7D">
            <w:pPr>
              <w:pStyle w:val="Body"/>
            </w:pPr>
          </w:p>
        </w:tc>
        <w:tc>
          <w:tcPr>
            <w:tcW w:w="7316" w:type="dxa"/>
            <w:tcBorders>
              <w:bottom w:val="single" w:sz="12" w:space="0" w:color="auto"/>
            </w:tcBorders>
            <w:vAlign w:val="bottom"/>
          </w:tcPr>
          <w:p w14:paraId="67C41899" w14:textId="77777777" w:rsidR="003E4B00" w:rsidRDefault="00E84877" w:rsidP="009C33F3">
            <w:pPr>
              <w:pStyle w:val="Body"/>
              <w:spacing w:after="120"/>
            </w:pPr>
            <w:r w:rsidRPr="00E84877">
              <w:rPr>
                <w:noProof/>
                <w:lang w:val="en-NZ" w:eastAsia="en-NZ"/>
              </w:rPr>
              <w:drawing>
                <wp:inline distT="0" distB="0" distL="0" distR="0" wp14:anchorId="45200F7D" wp14:editId="79FF0639">
                  <wp:extent cx="2394613" cy="1217567"/>
                  <wp:effectExtent l="0" t="0" r="5715" b="1905"/>
                  <wp:docPr id="3" name="Picture 3" descr="\\staff.hcs-p01.otago.ac.nz\corp-rd\UserShare\hulti19p\Documents\Custom Office Templates\University of Otago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hcs-p01.otago.ac.nz\corp-rd\UserShare\hulti19p\Documents\Custom Office Templates\University of Otago Logo - 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5758" cy="1238488"/>
                          </a:xfrm>
                          <a:prstGeom prst="rect">
                            <a:avLst/>
                          </a:prstGeom>
                          <a:noFill/>
                          <a:ln>
                            <a:noFill/>
                          </a:ln>
                        </pic:spPr>
                      </pic:pic>
                    </a:graphicData>
                  </a:graphic>
                </wp:inline>
              </w:drawing>
            </w:r>
          </w:p>
        </w:tc>
      </w:tr>
      <w:tr w:rsidR="00037F7D" w14:paraId="0E329269" w14:textId="77777777" w:rsidTr="009C33F3">
        <w:tc>
          <w:tcPr>
            <w:tcW w:w="1701" w:type="dxa"/>
          </w:tcPr>
          <w:p w14:paraId="724BAABE" w14:textId="77777777" w:rsidR="00037F7D" w:rsidRDefault="00037F7D" w:rsidP="00037F7D">
            <w:pPr>
              <w:pStyle w:val="Body"/>
            </w:pPr>
          </w:p>
        </w:tc>
        <w:tc>
          <w:tcPr>
            <w:tcW w:w="7316" w:type="dxa"/>
            <w:tcBorders>
              <w:top w:val="single" w:sz="12" w:space="0" w:color="auto"/>
            </w:tcBorders>
          </w:tcPr>
          <w:p w14:paraId="5BE22858" w14:textId="77777777" w:rsidR="00037F7D" w:rsidRDefault="008F263B" w:rsidP="003E4B00">
            <w:pPr>
              <w:pStyle w:val="Title"/>
              <w:spacing w:before="160" w:after="160"/>
            </w:pPr>
            <w:r w:rsidRPr="008F263B">
              <w:rPr>
                <w:sz w:val="48"/>
              </w:rPr>
              <w:t>University of Otago Prestigious Writing Grant</w:t>
            </w:r>
            <w:r w:rsidR="004869BA">
              <w:rPr>
                <w:sz w:val="48"/>
              </w:rPr>
              <w:t xml:space="preserve"> </w:t>
            </w:r>
          </w:p>
        </w:tc>
      </w:tr>
      <w:tr w:rsidR="00037F7D" w14:paraId="1B134E45" w14:textId="77777777" w:rsidTr="009C33F3">
        <w:trPr>
          <w:trHeight w:val="3855"/>
        </w:trPr>
        <w:tc>
          <w:tcPr>
            <w:tcW w:w="1701" w:type="dxa"/>
          </w:tcPr>
          <w:p w14:paraId="452782D6" w14:textId="77777777" w:rsidR="00037F7D" w:rsidRDefault="00037F7D" w:rsidP="00037F7D">
            <w:pPr>
              <w:pStyle w:val="Body"/>
            </w:pPr>
          </w:p>
        </w:tc>
        <w:tc>
          <w:tcPr>
            <w:tcW w:w="7316" w:type="dxa"/>
          </w:tcPr>
          <w:p w14:paraId="17D32A87" w14:textId="77777777" w:rsidR="00037F7D" w:rsidRDefault="009C33F3" w:rsidP="009C33F3">
            <w:pPr>
              <w:pStyle w:val="Subtitle1"/>
            </w:pPr>
            <w:r w:rsidRPr="009C33F3">
              <w:rPr>
                <w:sz w:val="36"/>
              </w:rPr>
              <w:t>University of Otago Research Committee</w:t>
            </w:r>
          </w:p>
        </w:tc>
      </w:tr>
      <w:tr w:rsidR="00037F7D" w14:paraId="326C76B2" w14:textId="77777777" w:rsidTr="009C33F3">
        <w:tc>
          <w:tcPr>
            <w:tcW w:w="1701" w:type="dxa"/>
          </w:tcPr>
          <w:p w14:paraId="4EAE5CA5" w14:textId="77777777" w:rsidR="00037F7D" w:rsidRDefault="00037F7D" w:rsidP="00037F7D">
            <w:pPr>
              <w:pStyle w:val="Body"/>
            </w:pPr>
          </w:p>
        </w:tc>
        <w:tc>
          <w:tcPr>
            <w:tcW w:w="7316" w:type="dxa"/>
          </w:tcPr>
          <w:p w14:paraId="12250CE5" w14:textId="77777777" w:rsidR="00037F7D" w:rsidRDefault="00037F7D" w:rsidP="005657F3">
            <w:pPr>
              <w:pStyle w:val="Body"/>
              <w:tabs>
                <w:tab w:val="left" w:pos="1869"/>
              </w:tabs>
            </w:pPr>
          </w:p>
        </w:tc>
      </w:tr>
    </w:tbl>
    <w:p w14:paraId="06126BC6" w14:textId="77777777" w:rsidR="00037F7D" w:rsidRDefault="00037F7D" w:rsidP="00037F7D">
      <w:pPr>
        <w:pStyle w:val="Body"/>
      </w:pPr>
    </w:p>
    <w:p w14:paraId="0BBD4DFE" w14:textId="77777777" w:rsidR="005B416C" w:rsidRPr="005B416C" w:rsidRDefault="005B416C" w:rsidP="005B416C">
      <w:pPr>
        <w:pStyle w:val="HeadingPlain"/>
      </w:pPr>
      <w:r w:rsidRPr="005B416C">
        <w:lastRenderedPageBreak/>
        <w:t>University of Otago Prestigious Writing Grant</w:t>
      </w:r>
    </w:p>
    <w:p w14:paraId="7865D28D" w14:textId="77777777" w:rsidR="004869BA" w:rsidRPr="00471EA1" w:rsidRDefault="004869BA" w:rsidP="005B416C">
      <w:pPr>
        <w:pStyle w:val="BodyHeading"/>
      </w:pPr>
      <w:r w:rsidRPr="00471EA1">
        <w:t>Purpose of Award</w:t>
      </w:r>
    </w:p>
    <w:p w14:paraId="754B5DC9" w14:textId="49E2DF1E" w:rsidR="004869BA" w:rsidRPr="00471EA1" w:rsidRDefault="004869BA" w:rsidP="004869BA">
      <w:pPr>
        <w:pStyle w:val="Body"/>
      </w:pPr>
      <w:r w:rsidRPr="00471EA1">
        <w:t xml:space="preserve">The purpose of a University of Otago Prestigious Writing grant is to support an individual to complete the writing of a substantial research output for which a publication outlet of high standing has been </w:t>
      </w:r>
      <w:r w:rsidR="002D65F0" w:rsidRPr="00471EA1">
        <w:t>sought</w:t>
      </w:r>
      <w:r w:rsidRPr="00471EA1">
        <w:t>.</w:t>
      </w:r>
      <w:r w:rsidR="00DC4950" w:rsidRPr="00471EA1">
        <w:t xml:space="preserve"> </w:t>
      </w:r>
    </w:p>
    <w:p w14:paraId="6759DDE1" w14:textId="77777777" w:rsidR="004869BA" w:rsidRPr="00471EA1" w:rsidRDefault="004869BA" w:rsidP="004869BA">
      <w:pPr>
        <w:pStyle w:val="BodyHeading"/>
      </w:pPr>
      <w:r w:rsidRPr="00471EA1">
        <w:t>Number of Grants per annum</w:t>
      </w:r>
    </w:p>
    <w:p w14:paraId="7DA1F64C" w14:textId="77777777" w:rsidR="004869BA" w:rsidRPr="00471EA1" w:rsidRDefault="004869BA" w:rsidP="004869BA">
      <w:pPr>
        <w:pStyle w:val="Body"/>
      </w:pPr>
      <w:r w:rsidRPr="00471EA1">
        <w:t>There will be up to four grants per annum.</w:t>
      </w:r>
    </w:p>
    <w:p w14:paraId="4972C196" w14:textId="23068A13" w:rsidR="004869BA" w:rsidRPr="00471EA1" w:rsidRDefault="004869BA" w:rsidP="004869BA">
      <w:pPr>
        <w:pStyle w:val="BodyHeading"/>
      </w:pPr>
      <w:r w:rsidRPr="00471EA1">
        <w:t xml:space="preserve">Eligibility </w:t>
      </w:r>
    </w:p>
    <w:p w14:paraId="52797A9F" w14:textId="77777777" w:rsidR="00106560" w:rsidRPr="00471EA1" w:rsidRDefault="00106560" w:rsidP="00106560">
      <w:pPr>
        <w:pStyle w:val="BodyBullet1"/>
        <w:numPr>
          <w:ilvl w:val="0"/>
          <w:numId w:val="0"/>
        </w:numPr>
        <w:ind w:left="284" w:hanging="284"/>
        <w:rPr>
          <w:lang w:val="en-NZ"/>
        </w:rPr>
      </w:pPr>
      <w:r w:rsidRPr="00471EA1">
        <w:t>An applicant is welcome to apply for a Prestigious Writing Grant if they:</w:t>
      </w:r>
    </w:p>
    <w:p w14:paraId="19620B84" w14:textId="77777777" w:rsidR="00106560" w:rsidRPr="00471EA1" w:rsidRDefault="00106560" w:rsidP="00106560">
      <w:pPr>
        <w:pStyle w:val="BodyBullet1"/>
      </w:pPr>
      <w:r w:rsidRPr="00471EA1">
        <w:t xml:space="preserve">Have continuous employment at the level of Research Fellow, Lecturer or above for at least </w:t>
      </w:r>
      <w:r w:rsidR="00671AC7" w:rsidRPr="00471EA1">
        <w:t>twelve months (including the period of the grant)</w:t>
      </w:r>
      <w:r w:rsidRPr="00471EA1">
        <w:t>, in a PBRF-eligible position at the University of Otago; and</w:t>
      </w:r>
    </w:p>
    <w:p w14:paraId="6160940D" w14:textId="77777777" w:rsidR="00106560" w:rsidRPr="00471EA1" w:rsidRDefault="00106560" w:rsidP="00106560">
      <w:pPr>
        <w:pStyle w:val="BodyBullet1"/>
      </w:pPr>
      <w:r w:rsidRPr="00471EA1">
        <w:t xml:space="preserve">Their employment is at least 0.4 FTE in a teaching and research position </w:t>
      </w:r>
      <w:r w:rsidR="00CA35B6" w:rsidRPr="00471EA1">
        <w:t xml:space="preserve">or research-only position </w:t>
      </w:r>
      <w:r w:rsidRPr="00471EA1">
        <w:t xml:space="preserve">and will remain so for at least two years beyond the duration of the grant; and </w:t>
      </w:r>
    </w:p>
    <w:p w14:paraId="511CB367" w14:textId="0E44ED40" w:rsidR="00106560" w:rsidRPr="00471EA1" w:rsidRDefault="00106560" w:rsidP="00106560">
      <w:pPr>
        <w:pStyle w:val="BodyBullet1"/>
      </w:pPr>
      <w:r w:rsidRPr="00471EA1">
        <w:t xml:space="preserve">They have not received a Prestigious Writing Grant in the past </w:t>
      </w:r>
      <w:r w:rsidR="002D65F0" w:rsidRPr="00471EA1">
        <w:t xml:space="preserve">five </w:t>
      </w:r>
      <w:r w:rsidRPr="00471EA1">
        <w:t>years; and</w:t>
      </w:r>
    </w:p>
    <w:p w14:paraId="551B59D9" w14:textId="6EBBCF51" w:rsidR="00106560" w:rsidRPr="00471EA1" w:rsidRDefault="007B60FB" w:rsidP="00106560">
      <w:pPr>
        <w:pStyle w:val="BodyBullet1"/>
      </w:pPr>
      <w:r w:rsidRPr="00471EA1">
        <w:t>The award should not be held at the same time as RSL.</w:t>
      </w:r>
    </w:p>
    <w:p w14:paraId="1552B519" w14:textId="77777777" w:rsidR="004869BA" w:rsidRPr="00471EA1" w:rsidRDefault="004869BA" w:rsidP="004869BA">
      <w:pPr>
        <w:pStyle w:val="BodyHeading"/>
      </w:pPr>
      <w:r w:rsidRPr="00471EA1">
        <w:t>Application and Assessment</w:t>
      </w:r>
    </w:p>
    <w:p w14:paraId="20FA3CB4" w14:textId="77777777" w:rsidR="004869BA" w:rsidRPr="00471EA1" w:rsidRDefault="004869BA" w:rsidP="004869BA">
      <w:pPr>
        <w:pStyle w:val="Body"/>
      </w:pPr>
      <w:r w:rsidRPr="00471EA1">
        <w:t>Applicants should complete the application form, including</w:t>
      </w:r>
    </w:p>
    <w:p w14:paraId="3AF776D8" w14:textId="77777777" w:rsidR="005B416C" w:rsidRPr="00471EA1" w:rsidRDefault="005B416C" w:rsidP="005B416C">
      <w:pPr>
        <w:pStyle w:val="BodyBullet1"/>
      </w:pPr>
      <w:r w:rsidRPr="00471EA1">
        <w:rPr>
          <w:b/>
        </w:rPr>
        <w:t>A letter of support from a referee external to the University</w:t>
      </w:r>
      <w:r w:rsidRPr="00471EA1">
        <w:t xml:space="preserve"> attesting to the significance of the research output, the standing of the publication and the output’s significance in relation to the applicant’s research career. This letter should be </w:t>
      </w:r>
      <w:r w:rsidRPr="00471EA1">
        <w:rPr>
          <w:b/>
        </w:rPr>
        <w:t>emailed directly from the referee to the Research Committee Administrator</w:t>
      </w:r>
      <w:r w:rsidRPr="00471EA1">
        <w:t>, Mrs Fiona Seaton (</w:t>
      </w:r>
      <w:hyperlink r:id="rId12" w:history="1">
        <w:r w:rsidRPr="00471EA1">
          <w:rPr>
            <w:rStyle w:val="Hyperlink"/>
          </w:rPr>
          <w:t>fiona.seaton@otago.ac.nz</w:t>
        </w:r>
      </w:hyperlink>
      <w:r w:rsidRPr="00471EA1">
        <w:t>) and must be received by the due date of the application.</w:t>
      </w:r>
    </w:p>
    <w:p w14:paraId="429711D0" w14:textId="77777777" w:rsidR="005B416C" w:rsidRPr="00471EA1" w:rsidRDefault="005B416C" w:rsidP="005B416C">
      <w:pPr>
        <w:pStyle w:val="BodyBullet1"/>
      </w:pPr>
      <w:r w:rsidRPr="00471EA1">
        <w:rPr>
          <w:b/>
        </w:rPr>
        <w:t>Evidence or feedback from, for example, a publisher or Chair of the academic editorial committee or producer</w:t>
      </w:r>
      <w:r w:rsidRPr="00471EA1">
        <w:t xml:space="preserve"> from whom the proposed output has received consideration and support. This should be attached to the application. </w:t>
      </w:r>
    </w:p>
    <w:p w14:paraId="38932E22" w14:textId="77777777" w:rsidR="005B416C" w:rsidRPr="00471EA1" w:rsidRDefault="005B416C" w:rsidP="005B416C">
      <w:pPr>
        <w:pStyle w:val="BodyBullet1"/>
      </w:pPr>
      <w:r w:rsidRPr="00471EA1">
        <w:rPr>
          <w:b/>
        </w:rPr>
        <w:t>Endorsement and support</w:t>
      </w:r>
      <w:r w:rsidRPr="00471EA1">
        <w:t xml:space="preserve"> from the applicant’s Head of Department or Resource Centre.</w:t>
      </w:r>
    </w:p>
    <w:p w14:paraId="015D9277" w14:textId="77777777" w:rsidR="004869BA" w:rsidRPr="00471EA1" w:rsidRDefault="005B416C" w:rsidP="005B416C">
      <w:pPr>
        <w:pStyle w:val="Body"/>
      </w:pPr>
      <w:r w:rsidRPr="00471EA1">
        <w:lastRenderedPageBreak/>
        <w:t>Applications will be assessed by the annual UORG panels who will make recommendations to the Research Committee for final approval.</w:t>
      </w:r>
    </w:p>
    <w:p w14:paraId="67B3327D" w14:textId="0ACB507E" w:rsidR="005344E1" w:rsidRPr="00471EA1" w:rsidRDefault="000B1A74" w:rsidP="000B1A74">
      <w:pPr>
        <w:pStyle w:val="Body"/>
      </w:pPr>
      <w:r w:rsidRPr="00471EA1">
        <w:t>Preference will normally be given by the assessment panel to applications for preparing monographs</w:t>
      </w:r>
      <w:r w:rsidR="00B77EEB" w:rsidRPr="00471EA1">
        <w:t>.</w:t>
      </w:r>
    </w:p>
    <w:p w14:paraId="7DC896F9" w14:textId="3B2C355D" w:rsidR="000B1A74" w:rsidRPr="00471EA1" w:rsidRDefault="003015FB" w:rsidP="000B1A74">
      <w:pPr>
        <w:pStyle w:val="Body"/>
      </w:pPr>
      <w:r w:rsidRPr="00471EA1">
        <w:t>Outputs of externally funded research projects will be given a lower priority</w:t>
      </w:r>
      <w:r w:rsidR="005344E1" w:rsidRPr="00471EA1">
        <w:t>.</w:t>
      </w:r>
    </w:p>
    <w:p w14:paraId="1354D40F" w14:textId="77777777" w:rsidR="005B416C" w:rsidRPr="00471EA1" w:rsidRDefault="005B416C" w:rsidP="005B416C">
      <w:pPr>
        <w:pStyle w:val="BodyHeading"/>
      </w:pPr>
      <w:r w:rsidRPr="00471EA1">
        <w:t>Term of Grant</w:t>
      </w:r>
    </w:p>
    <w:p w14:paraId="3857FD5F" w14:textId="777F9045" w:rsidR="005B416C" w:rsidRPr="00471EA1" w:rsidRDefault="005B416C" w:rsidP="005B416C">
      <w:pPr>
        <w:pStyle w:val="Body"/>
      </w:pPr>
      <w:r w:rsidRPr="00471EA1">
        <w:t xml:space="preserve">The grant </w:t>
      </w:r>
      <w:r w:rsidR="009F2108" w:rsidRPr="00471EA1">
        <w:t xml:space="preserve">will normally </w:t>
      </w:r>
      <w:r w:rsidRPr="00471EA1">
        <w:t>be expended within the year for which it has been applied. Grants may not be deferred.</w:t>
      </w:r>
    </w:p>
    <w:p w14:paraId="229FE8A6" w14:textId="77777777" w:rsidR="005B416C" w:rsidRPr="00471EA1" w:rsidRDefault="005B416C" w:rsidP="005B416C">
      <w:pPr>
        <w:pStyle w:val="BodyHeading"/>
      </w:pPr>
      <w:r w:rsidRPr="00471EA1">
        <w:t>Amount of Award and Use of Funds</w:t>
      </w:r>
    </w:p>
    <w:p w14:paraId="6BACF88D" w14:textId="763B3DB1" w:rsidR="005B416C" w:rsidRPr="00471EA1" w:rsidRDefault="005B416C" w:rsidP="005B416C">
      <w:pPr>
        <w:pStyle w:val="Body"/>
      </w:pPr>
      <w:r w:rsidRPr="00471EA1">
        <w:t xml:space="preserve">Applicants may apply for </w:t>
      </w:r>
      <w:r w:rsidRPr="00471EA1">
        <w:rPr>
          <w:b/>
        </w:rPr>
        <w:t>up to $15,000</w:t>
      </w:r>
      <w:r w:rsidRPr="00471EA1">
        <w:t xml:space="preserve">. Funds will be awarded to the applicant’s Department and </w:t>
      </w:r>
      <w:r w:rsidR="00B77EEB" w:rsidRPr="00471EA1">
        <w:t xml:space="preserve">will normally be used for teaching relief </w:t>
      </w:r>
      <w:r w:rsidRPr="00471EA1">
        <w:t xml:space="preserve">to </w:t>
      </w:r>
      <w:r w:rsidRPr="00471EA1">
        <w:rPr>
          <w:b/>
        </w:rPr>
        <w:t>complete only the writing phase of the research output</w:t>
      </w:r>
      <w:r w:rsidRPr="00471EA1">
        <w:t xml:space="preserve"> as outlined and agreed to by the Department in the application. Requests for travel, laboratory, archival or field work, equipment, research assistance etc. will not be funded and should have been sought prior to the writing phase. </w:t>
      </w:r>
    </w:p>
    <w:p w14:paraId="7497D41B" w14:textId="2438ACDD" w:rsidR="00DB09FB" w:rsidRDefault="00DB09FB" w:rsidP="00DB09FB">
      <w:pPr>
        <w:pStyle w:val="BodyHeading"/>
      </w:pPr>
      <w:r w:rsidRPr="00471EA1">
        <w:t>Signatures</w:t>
      </w:r>
    </w:p>
    <w:p w14:paraId="7FB11674" w14:textId="77777777" w:rsidR="00DB09FB" w:rsidRDefault="00DB09FB" w:rsidP="00DB09FB">
      <w:pPr>
        <w:pStyle w:val="Body"/>
      </w:pPr>
      <w:r>
        <w:t>All signatures are to be electronic. To sign the application, either type your name or insert a scan of your signature.</w:t>
      </w:r>
    </w:p>
    <w:p w14:paraId="47B749B7" w14:textId="08EA1F9A" w:rsidR="00412C64" w:rsidRDefault="00412C64" w:rsidP="00412C64">
      <w:pPr>
        <w:pStyle w:val="BodyHeading"/>
      </w:pPr>
      <w:r>
        <w:t>Submission</w:t>
      </w:r>
    </w:p>
    <w:p w14:paraId="5D93C8C5" w14:textId="77777777" w:rsidR="00412C64" w:rsidRDefault="00412C64" w:rsidP="00412C64">
      <w:pPr>
        <w:pStyle w:val="Body"/>
      </w:pPr>
      <w:r>
        <w:t>The application should be submitted electronically to your Research Advisor.</w:t>
      </w:r>
    </w:p>
    <w:p w14:paraId="098A1EDD" w14:textId="77777777" w:rsidR="00DB09FB" w:rsidRPr="004869BA" w:rsidRDefault="00DB09FB" w:rsidP="005B416C">
      <w:pPr>
        <w:pStyle w:val="Body"/>
      </w:pPr>
    </w:p>
    <w:sectPr w:rsidR="00DB09FB" w:rsidRPr="004869BA" w:rsidSect="00037F7D">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0EAA" w14:textId="77777777" w:rsidR="00D720D5" w:rsidRDefault="00D720D5" w:rsidP="00421325">
      <w:pPr>
        <w:spacing w:after="0" w:line="240" w:lineRule="auto"/>
      </w:pPr>
      <w:r>
        <w:separator/>
      </w:r>
    </w:p>
  </w:endnote>
  <w:endnote w:type="continuationSeparator" w:id="0">
    <w:p w14:paraId="6DE5DE0B" w14:textId="77777777" w:rsidR="00D720D5" w:rsidRDefault="00D720D5" w:rsidP="00421325">
      <w:pPr>
        <w:spacing w:after="0" w:line="240" w:lineRule="auto"/>
      </w:pPr>
      <w:r>
        <w:continuationSeparator/>
      </w:r>
    </w:p>
  </w:endnote>
  <w:endnote w:type="continuationNotice" w:id="1">
    <w:p w14:paraId="3B74DD66" w14:textId="77777777" w:rsidR="00D720D5" w:rsidRDefault="00D72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_GB2312">
    <w:altName w:val="Arial Unicode MS"/>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584C" w14:textId="77777777" w:rsidR="0052606B" w:rsidRDefault="00526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FE01" w14:textId="004B4E48" w:rsidR="008F263B" w:rsidRDefault="008F263B" w:rsidP="0064171C">
    <w:pPr>
      <w:pStyle w:val="FooterPortrait"/>
      <w:tabs>
        <w:tab w:val="clear" w:pos="3062"/>
        <w:tab w:val="clear" w:pos="9526"/>
        <w:tab w:val="center" w:pos="4536"/>
        <w:tab w:val="right" w:pos="9214"/>
      </w:tabs>
    </w:pPr>
    <w:r>
      <w:rPr>
        <w:noProof/>
      </w:rPr>
      <w:fldChar w:fldCharType="begin"/>
    </w:r>
    <w:r>
      <w:rPr>
        <w:noProof/>
      </w:rPr>
      <w:instrText xml:space="preserve"> STYLEREF  "_Heading Plain"  \* MERGEFORMAT </w:instrText>
    </w:r>
    <w:r>
      <w:rPr>
        <w:noProof/>
      </w:rPr>
      <w:fldChar w:fldCharType="separate"/>
    </w:r>
    <w:r w:rsidR="00570B25">
      <w:rPr>
        <w:noProof/>
      </w:rPr>
      <w:t>University of Otago Prestigious Writing Grant</w:t>
    </w:r>
    <w:r>
      <w:rPr>
        <w:noProof/>
      </w:rPr>
      <w:fldChar w:fldCharType="end"/>
    </w:r>
    <w:r>
      <w:tab/>
    </w:r>
    <w:r>
      <w:tab/>
    </w:r>
    <w:r>
      <w:fldChar w:fldCharType="begin"/>
    </w:r>
    <w:r>
      <w:instrText xml:space="preserve"> PAGE   \* MERGEFORMAT </w:instrText>
    </w:r>
    <w:r>
      <w:fldChar w:fldCharType="separate"/>
    </w:r>
    <w:r w:rsidR="00CA35B6">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E7F8" w14:textId="77777777" w:rsidR="0052606B" w:rsidRDefault="0052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24D5" w14:textId="77777777" w:rsidR="00D720D5" w:rsidRDefault="00D720D5" w:rsidP="00421325">
      <w:pPr>
        <w:spacing w:after="0" w:line="240" w:lineRule="auto"/>
      </w:pPr>
      <w:r>
        <w:separator/>
      </w:r>
    </w:p>
  </w:footnote>
  <w:footnote w:type="continuationSeparator" w:id="0">
    <w:p w14:paraId="205F3A9C" w14:textId="77777777" w:rsidR="00D720D5" w:rsidRDefault="00D720D5" w:rsidP="00421325">
      <w:pPr>
        <w:spacing w:after="0" w:line="240" w:lineRule="auto"/>
      </w:pPr>
      <w:r>
        <w:continuationSeparator/>
      </w:r>
    </w:p>
  </w:footnote>
  <w:footnote w:type="continuationNotice" w:id="1">
    <w:p w14:paraId="53B8EF13" w14:textId="77777777" w:rsidR="00D720D5" w:rsidRDefault="00D720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946A" w14:textId="77777777" w:rsidR="0052606B" w:rsidRDefault="00526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9D4F" w14:textId="3161B29A" w:rsidR="008F263B" w:rsidRPr="004B54FD" w:rsidRDefault="008F263B" w:rsidP="00037F7D">
    <w:pPr>
      <w:pStyle w:val="Header0"/>
      <w:spacing w:after="120"/>
      <w:jc w:val="right"/>
    </w:pPr>
    <w:r>
      <w:rPr>
        <w:bCs/>
        <w:noProof/>
        <w:lang w:val="en-US"/>
      </w:rPr>
      <w:fldChar w:fldCharType="begin"/>
    </w:r>
    <w:r>
      <w:rPr>
        <w:bCs/>
        <w:noProof/>
        <w:lang w:val="en-US"/>
      </w:rPr>
      <w:instrText xml:space="preserve"> STYLEREF  "Title"  \* MERGEFORMAT </w:instrText>
    </w:r>
    <w:r>
      <w:rPr>
        <w:bCs/>
        <w:noProof/>
        <w:lang w:val="en-US"/>
      </w:rPr>
      <w:fldChar w:fldCharType="separate"/>
    </w:r>
    <w:r w:rsidR="00570B25">
      <w:rPr>
        <w:bCs/>
        <w:noProof/>
        <w:lang w:val="en-US"/>
      </w:rPr>
      <w:t>University</w:t>
    </w:r>
    <w:r w:rsidR="00570B25" w:rsidRPr="00570B25">
      <w:rPr>
        <w:noProof/>
      </w:rPr>
      <w:t xml:space="preserve"> of Otago Prestigious Writing Grant</w:t>
    </w:r>
    <w:r>
      <w:rPr>
        <w:noProof/>
      </w:rPr>
      <w:fldChar w:fldCharType="end"/>
    </w:r>
    <w:r w:rsidRPr="004A7258">
      <w:rPr>
        <w:noProof/>
        <w:lang w:val="en-NZ" w:eastAsia="en-NZ"/>
      </w:rPr>
      <w:drawing>
        <wp:anchor distT="0" distB="0" distL="114300" distR="114300" simplePos="0" relativeHeight="251656704" behindDoc="0" locked="1" layoutInCell="1" allowOverlap="1" wp14:anchorId="479EB46A" wp14:editId="26D7B27B">
          <wp:simplePos x="0" y="0"/>
          <wp:positionH relativeFrom="column">
            <wp:posOffset>5848350</wp:posOffset>
          </wp:positionH>
          <wp:positionV relativeFrom="paragraph">
            <wp:posOffset>-314325</wp:posOffset>
          </wp:positionV>
          <wp:extent cx="641350" cy="1063625"/>
          <wp:effectExtent l="0" t="0" r="6350" b="3175"/>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1350" cy="1063625"/>
                  </a:xfrm>
                  <a:prstGeom prst="rect">
                    <a:avLst/>
                  </a:prstGeom>
                </pic:spPr>
              </pic:pic>
            </a:graphicData>
          </a:graphic>
          <wp14:sizeRelH relativeFrom="margin">
            <wp14:pctWidth>0</wp14:pctWidth>
          </wp14:sizeRelH>
          <wp14:sizeRelV relativeFrom="margin">
            <wp14:pctHeight>0</wp14:pctHeight>
          </wp14:sizeRelV>
        </wp:anchor>
      </w:drawing>
    </w:r>
  </w:p>
  <w:p w14:paraId="5EAEB019" w14:textId="77777777" w:rsidR="008F263B" w:rsidRDefault="008F263B" w:rsidP="0001045F">
    <w:pPr>
      <w:pStyle w:val="Between"/>
      <w:pBdr>
        <w:bottom w:val="single" w:sz="8" w:space="1" w:color="auto"/>
      </w:pBd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2DBD" w14:textId="5A2E0628" w:rsidR="008F263B" w:rsidRDefault="008F263B">
    <w:pPr>
      <w:pStyle w:val="Header"/>
    </w:pPr>
    <w:r w:rsidRPr="007B6F7C">
      <w:rPr>
        <w:noProof/>
        <w:lang w:val="en-NZ" w:eastAsia="en-NZ"/>
      </w:rPr>
      <w:drawing>
        <wp:anchor distT="0" distB="0" distL="114300" distR="114300" simplePos="0" relativeHeight="251657728" behindDoc="1" locked="1" layoutInCell="1" allowOverlap="1" wp14:anchorId="6A50CF3E" wp14:editId="392B7DE0">
          <wp:simplePos x="0" y="0"/>
          <wp:positionH relativeFrom="page">
            <wp:align>right</wp:align>
          </wp:positionH>
          <wp:positionV relativeFrom="paragraph">
            <wp:posOffset>-442595</wp:posOffset>
          </wp:positionV>
          <wp:extent cx="7539355" cy="10648315"/>
          <wp:effectExtent l="0" t="0" r="4445" b="635"/>
          <wp:wrapNone/>
          <wp:docPr id="15" name="Picture 15" descr="\\staff.hcs-p01.otago.ac.nz\corp-rd\UserShare\hulti19p\Documents\Projects\R&amp;E Template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ff.hcs-p01.otago.ac.nz\corp-rd\UserShare\hulti19p\Documents\Projects\R&amp;E Templates\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55" cy="10648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DF8802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87662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AA0901"/>
    <w:multiLevelType w:val="hybridMultilevel"/>
    <w:tmpl w:val="6B4221D8"/>
    <w:lvl w:ilvl="0" w:tplc="C84222C6">
      <w:start w:val="1"/>
      <w:numFmt w:val="decimal"/>
      <w:lvlText w:val="%1."/>
      <w:lvlJc w:val="left"/>
      <w:pPr>
        <w:ind w:left="720" w:hanging="360"/>
      </w:pPr>
      <w:rPr>
        <w:rFonts w:ascii="Garamond" w:hAnsi="Garamond"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744D39"/>
    <w:multiLevelType w:val="hybridMultilevel"/>
    <w:tmpl w:val="7F127118"/>
    <w:lvl w:ilvl="0" w:tplc="B94AE394">
      <w:start w:val="1"/>
      <w:numFmt w:val="decimal"/>
      <w:pStyle w:val="Body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F6345D"/>
    <w:multiLevelType w:val="hybridMultilevel"/>
    <w:tmpl w:val="32BCE4B0"/>
    <w:lvl w:ilvl="0" w:tplc="5484C5A8">
      <w:start w:val="1"/>
      <w:numFmt w:val="bullet"/>
      <w:pStyle w:val="TableBullet2"/>
      <w:lvlText w:val="—"/>
      <w:lvlJc w:val="left"/>
      <w:pPr>
        <w:ind w:left="947" w:hanging="360"/>
      </w:pPr>
      <w:rPr>
        <w:rFonts w:ascii="Times New Roman" w:hAnsi="Times New Roman" w:cs="Times New Roman"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5" w15:restartNumberingAfterBreak="0">
    <w:nsid w:val="27A23565"/>
    <w:multiLevelType w:val="hybridMultilevel"/>
    <w:tmpl w:val="6B4221D8"/>
    <w:lvl w:ilvl="0" w:tplc="C84222C6">
      <w:start w:val="1"/>
      <w:numFmt w:val="decimal"/>
      <w:lvlText w:val="%1."/>
      <w:lvlJc w:val="left"/>
      <w:pPr>
        <w:ind w:left="720" w:hanging="360"/>
      </w:pPr>
      <w:rPr>
        <w:rFonts w:ascii="Garamond" w:hAnsi="Garamond"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DF6059"/>
    <w:multiLevelType w:val="hybridMultilevel"/>
    <w:tmpl w:val="244E3A32"/>
    <w:lvl w:ilvl="0" w:tplc="B2F85B56">
      <w:start w:val="1"/>
      <w:numFmt w:val="bullet"/>
      <w:pStyle w:val="BodyBullet3"/>
      <w:lvlText w:val=""/>
      <w:lvlJc w:val="left"/>
      <w:pPr>
        <w:ind w:left="1287" w:hanging="360"/>
      </w:pPr>
      <w:rPr>
        <w:rFonts w:ascii="Symbol" w:hAnsi="Symbol"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399C4F87"/>
    <w:multiLevelType w:val="hybridMultilevel"/>
    <w:tmpl w:val="5CD267BA"/>
    <w:lvl w:ilvl="0" w:tplc="5B761BEA">
      <w:start w:val="1"/>
      <w:numFmt w:val="bullet"/>
      <w:pStyle w:val="Body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036BEC"/>
    <w:multiLevelType w:val="hybridMultilevel"/>
    <w:tmpl w:val="397CCE8E"/>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49563078"/>
    <w:multiLevelType w:val="hybridMultilevel"/>
    <w:tmpl w:val="6986DB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7325BB0"/>
    <w:multiLevelType w:val="hybridMultilevel"/>
    <w:tmpl w:val="7E88A32C"/>
    <w:lvl w:ilvl="0" w:tplc="2BD86CB4">
      <w:start w:val="1"/>
      <w:numFmt w:val="bullet"/>
      <w:pStyle w:val="BodyBullet2"/>
      <w:lvlText w:val="—"/>
      <w:lvlJc w:val="left"/>
      <w:pPr>
        <w:ind w:left="1004" w:hanging="360"/>
      </w:pPr>
      <w:rPr>
        <w:rFonts w:ascii="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74A11B5D"/>
    <w:multiLevelType w:val="hybridMultilevel"/>
    <w:tmpl w:val="FBF68EB8"/>
    <w:lvl w:ilvl="0" w:tplc="FBB4B9BC">
      <w:start w:val="1"/>
      <w:numFmt w:val="bullet"/>
      <w:pStyle w:val="TableBullet3"/>
      <w:lvlText w:val=""/>
      <w:lvlJc w:val="left"/>
      <w:pPr>
        <w:ind w:left="1174" w:hanging="360"/>
      </w:pPr>
      <w:rPr>
        <w:rFonts w:ascii="Symbol" w:hAnsi="Symbol" w:cs="Times New Roman"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2" w15:restartNumberingAfterBreak="0">
    <w:nsid w:val="779D199F"/>
    <w:multiLevelType w:val="hybridMultilevel"/>
    <w:tmpl w:val="896438FA"/>
    <w:lvl w:ilvl="0" w:tplc="666EF8AC">
      <w:start w:val="1"/>
      <w:numFmt w:val="bullet"/>
      <w:pStyle w:val="Table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8568834">
    <w:abstractNumId w:val="7"/>
  </w:num>
  <w:num w:numId="2" w16cid:durableId="762796897">
    <w:abstractNumId w:val="10"/>
  </w:num>
  <w:num w:numId="3" w16cid:durableId="316688401">
    <w:abstractNumId w:val="6"/>
  </w:num>
  <w:num w:numId="4" w16cid:durableId="1290014023">
    <w:abstractNumId w:val="12"/>
  </w:num>
  <w:num w:numId="5" w16cid:durableId="1306081469">
    <w:abstractNumId w:val="4"/>
  </w:num>
  <w:num w:numId="6" w16cid:durableId="1716660693">
    <w:abstractNumId w:val="11"/>
  </w:num>
  <w:num w:numId="7" w16cid:durableId="1683622755">
    <w:abstractNumId w:val="1"/>
  </w:num>
  <w:num w:numId="8" w16cid:durableId="42561522">
    <w:abstractNumId w:val="2"/>
  </w:num>
  <w:num w:numId="9" w16cid:durableId="1674189513">
    <w:abstractNumId w:val="5"/>
  </w:num>
  <w:num w:numId="10" w16cid:durableId="1639070713">
    <w:abstractNumId w:val="0"/>
  </w:num>
  <w:num w:numId="11" w16cid:durableId="728724819">
    <w:abstractNumId w:val="9"/>
  </w:num>
  <w:num w:numId="12" w16cid:durableId="361247786">
    <w:abstractNumId w:val="3"/>
  </w:num>
  <w:num w:numId="13" w16cid:durableId="1010374702">
    <w:abstractNumId w:val="3"/>
    <w:lvlOverride w:ilvl="0">
      <w:startOverride w:val="1"/>
    </w:lvlOverride>
  </w:num>
  <w:num w:numId="14" w16cid:durableId="1381051850">
    <w:abstractNumId w:val="3"/>
    <w:lvlOverride w:ilvl="0">
      <w:startOverride w:val="1"/>
    </w:lvlOverride>
  </w:num>
  <w:num w:numId="15" w16cid:durableId="2109616840">
    <w:abstractNumId w:val="3"/>
    <w:lvlOverride w:ilvl="0">
      <w:startOverride w:val="1"/>
    </w:lvlOverride>
  </w:num>
  <w:num w:numId="16" w16cid:durableId="507215131">
    <w:abstractNumId w:val="3"/>
    <w:lvlOverride w:ilvl="0">
      <w:startOverride w:val="1"/>
    </w:lvlOverride>
  </w:num>
  <w:num w:numId="17" w16cid:durableId="789860828">
    <w:abstractNumId w:val="3"/>
    <w:lvlOverride w:ilvl="0">
      <w:startOverride w:val="1"/>
    </w:lvlOverride>
  </w:num>
  <w:num w:numId="18" w16cid:durableId="526912979">
    <w:abstractNumId w:val="3"/>
    <w:lvlOverride w:ilvl="0">
      <w:startOverride w:val="1"/>
    </w:lvlOverride>
  </w:num>
  <w:num w:numId="19" w16cid:durableId="1407148124">
    <w:abstractNumId w:val="3"/>
    <w:lvlOverride w:ilvl="0">
      <w:startOverride w:val="1"/>
    </w:lvlOverride>
  </w:num>
  <w:num w:numId="20" w16cid:durableId="936207220">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55B"/>
    <w:rsid w:val="0000182D"/>
    <w:rsid w:val="00002DC1"/>
    <w:rsid w:val="00003FAC"/>
    <w:rsid w:val="00004C60"/>
    <w:rsid w:val="00005528"/>
    <w:rsid w:val="0001045F"/>
    <w:rsid w:val="00025AF8"/>
    <w:rsid w:val="00027BE8"/>
    <w:rsid w:val="000317AD"/>
    <w:rsid w:val="00032070"/>
    <w:rsid w:val="000338E9"/>
    <w:rsid w:val="00035025"/>
    <w:rsid w:val="00035241"/>
    <w:rsid w:val="00037F7D"/>
    <w:rsid w:val="00053821"/>
    <w:rsid w:val="000538AD"/>
    <w:rsid w:val="0006075F"/>
    <w:rsid w:val="00067B31"/>
    <w:rsid w:val="00076F8E"/>
    <w:rsid w:val="00083C90"/>
    <w:rsid w:val="00084D49"/>
    <w:rsid w:val="00084E1C"/>
    <w:rsid w:val="00084FCA"/>
    <w:rsid w:val="00096417"/>
    <w:rsid w:val="000A2D3A"/>
    <w:rsid w:val="000A35DC"/>
    <w:rsid w:val="000B0508"/>
    <w:rsid w:val="000B1A74"/>
    <w:rsid w:val="000B441A"/>
    <w:rsid w:val="000B4ACC"/>
    <w:rsid w:val="000C520D"/>
    <w:rsid w:val="000C7AAC"/>
    <w:rsid w:val="000D52B0"/>
    <w:rsid w:val="000E6597"/>
    <w:rsid w:val="000E703A"/>
    <w:rsid w:val="000F5639"/>
    <w:rsid w:val="001004F5"/>
    <w:rsid w:val="001039EF"/>
    <w:rsid w:val="001062FC"/>
    <w:rsid w:val="00106560"/>
    <w:rsid w:val="0011285B"/>
    <w:rsid w:val="001137F9"/>
    <w:rsid w:val="0011455B"/>
    <w:rsid w:val="00132541"/>
    <w:rsid w:val="00146849"/>
    <w:rsid w:val="001512DF"/>
    <w:rsid w:val="001543B5"/>
    <w:rsid w:val="001563F5"/>
    <w:rsid w:val="00157A61"/>
    <w:rsid w:val="00160A56"/>
    <w:rsid w:val="00162C72"/>
    <w:rsid w:val="001670D7"/>
    <w:rsid w:val="00167D1A"/>
    <w:rsid w:val="00173F71"/>
    <w:rsid w:val="001746E8"/>
    <w:rsid w:val="0018080C"/>
    <w:rsid w:val="00184D33"/>
    <w:rsid w:val="0019707A"/>
    <w:rsid w:val="001A652C"/>
    <w:rsid w:val="001B6F1A"/>
    <w:rsid w:val="001B7552"/>
    <w:rsid w:val="001C2E86"/>
    <w:rsid w:val="001C4E27"/>
    <w:rsid w:val="001E7238"/>
    <w:rsid w:val="001F1EC0"/>
    <w:rsid w:val="001F621E"/>
    <w:rsid w:val="0023041A"/>
    <w:rsid w:val="00231800"/>
    <w:rsid w:val="00250679"/>
    <w:rsid w:val="00254B79"/>
    <w:rsid w:val="00255A03"/>
    <w:rsid w:val="00265E3F"/>
    <w:rsid w:val="002810A6"/>
    <w:rsid w:val="00281CCF"/>
    <w:rsid w:val="0029072E"/>
    <w:rsid w:val="00292AE8"/>
    <w:rsid w:val="002933AB"/>
    <w:rsid w:val="00295324"/>
    <w:rsid w:val="002A5548"/>
    <w:rsid w:val="002B2B1A"/>
    <w:rsid w:val="002B449B"/>
    <w:rsid w:val="002B6FEC"/>
    <w:rsid w:val="002C41A8"/>
    <w:rsid w:val="002D64DB"/>
    <w:rsid w:val="002D65F0"/>
    <w:rsid w:val="002D6CF0"/>
    <w:rsid w:val="002E0C70"/>
    <w:rsid w:val="002F43B1"/>
    <w:rsid w:val="002F562C"/>
    <w:rsid w:val="00300A85"/>
    <w:rsid w:val="003015FB"/>
    <w:rsid w:val="003313B8"/>
    <w:rsid w:val="00342302"/>
    <w:rsid w:val="003470F1"/>
    <w:rsid w:val="003476BB"/>
    <w:rsid w:val="003542F6"/>
    <w:rsid w:val="00371ACB"/>
    <w:rsid w:val="00374E3D"/>
    <w:rsid w:val="003755A7"/>
    <w:rsid w:val="00376044"/>
    <w:rsid w:val="003806B4"/>
    <w:rsid w:val="00380AF6"/>
    <w:rsid w:val="00382D27"/>
    <w:rsid w:val="00382E1D"/>
    <w:rsid w:val="003904A3"/>
    <w:rsid w:val="003904BE"/>
    <w:rsid w:val="00391326"/>
    <w:rsid w:val="003B0781"/>
    <w:rsid w:val="003B594E"/>
    <w:rsid w:val="003C104F"/>
    <w:rsid w:val="003D0359"/>
    <w:rsid w:val="003D10B7"/>
    <w:rsid w:val="003D2A70"/>
    <w:rsid w:val="003E4B00"/>
    <w:rsid w:val="00410C23"/>
    <w:rsid w:val="00412C64"/>
    <w:rsid w:val="0041443C"/>
    <w:rsid w:val="00421325"/>
    <w:rsid w:val="00431FF0"/>
    <w:rsid w:val="00432C86"/>
    <w:rsid w:val="00464EA4"/>
    <w:rsid w:val="004716BC"/>
    <w:rsid w:val="00471EA1"/>
    <w:rsid w:val="00472190"/>
    <w:rsid w:val="004869BA"/>
    <w:rsid w:val="00490449"/>
    <w:rsid w:val="00492ECF"/>
    <w:rsid w:val="004A22F5"/>
    <w:rsid w:val="004A7258"/>
    <w:rsid w:val="004B3B65"/>
    <w:rsid w:val="004B54FD"/>
    <w:rsid w:val="004B58B9"/>
    <w:rsid w:val="004C0422"/>
    <w:rsid w:val="004C3C48"/>
    <w:rsid w:val="004D227D"/>
    <w:rsid w:val="004D3F1B"/>
    <w:rsid w:val="004D6EC2"/>
    <w:rsid w:val="004E0DEC"/>
    <w:rsid w:val="004E45A2"/>
    <w:rsid w:val="004E4A71"/>
    <w:rsid w:val="005152F0"/>
    <w:rsid w:val="005171F2"/>
    <w:rsid w:val="00522C59"/>
    <w:rsid w:val="005244CF"/>
    <w:rsid w:val="0052606B"/>
    <w:rsid w:val="00532F26"/>
    <w:rsid w:val="005344E1"/>
    <w:rsid w:val="00541FF0"/>
    <w:rsid w:val="00542329"/>
    <w:rsid w:val="0054515E"/>
    <w:rsid w:val="00561680"/>
    <w:rsid w:val="005657F3"/>
    <w:rsid w:val="005674EA"/>
    <w:rsid w:val="00567FE1"/>
    <w:rsid w:val="00570B25"/>
    <w:rsid w:val="00581979"/>
    <w:rsid w:val="00591723"/>
    <w:rsid w:val="0059630E"/>
    <w:rsid w:val="005B080E"/>
    <w:rsid w:val="005B416C"/>
    <w:rsid w:val="005C3CD4"/>
    <w:rsid w:val="005D1AED"/>
    <w:rsid w:val="005D47A1"/>
    <w:rsid w:val="005E1535"/>
    <w:rsid w:val="005E2B23"/>
    <w:rsid w:val="005E45B7"/>
    <w:rsid w:val="006050C9"/>
    <w:rsid w:val="00605D73"/>
    <w:rsid w:val="00606982"/>
    <w:rsid w:val="00610667"/>
    <w:rsid w:val="00614402"/>
    <w:rsid w:val="0062680A"/>
    <w:rsid w:val="006301C2"/>
    <w:rsid w:val="00632D35"/>
    <w:rsid w:val="0064171C"/>
    <w:rsid w:val="00643E15"/>
    <w:rsid w:val="00644338"/>
    <w:rsid w:val="00652B44"/>
    <w:rsid w:val="006667D8"/>
    <w:rsid w:val="00671AC7"/>
    <w:rsid w:val="00684CF4"/>
    <w:rsid w:val="0069276E"/>
    <w:rsid w:val="00692C15"/>
    <w:rsid w:val="00695F9A"/>
    <w:rsid w:val="006A12D8"/>
    <w:rsid w:val="006A2030"/>
    <w:rsid w:val="006A77A8"/>
    <w:rsid w:val="006C4DAA"/>
    <w:rsid w:val="006C6359"/>
    <w:rsid w:val="006D0BC8"/>
    <w:rsid w:val="006D6FD4"/>
    <w:rsid w:val="006E12D9"/>
    <w:rsid w:val="006E12ED"/>
    <w:rsid w:val="006E61C6"/>
    <w:rsid w:val="006F0492"/>
    <w:rsid w:val="006F13C4"/>
    <w:rsid w:val="006F3371"/>
    <w:rsid w:val="00700FD7"/>
    <w:rsid w:val="00713561"/>
    <w:rsid w:val="007171F0"/>
    <w:rsid w:val="00721251"/>
    <w:rsid w:val="007317E1"/>
    <w:rsid w:val="00744AF4"/>
    <w:rsid w:val="00770E51"/>
    <w:rsid w:val="007739AF"/>
    <w:rsid w:val="00785142"/>
    <w:rsid w:val="00792A50"/>
    <w:rsid w:val="00792D94"/>
    <w:rsid w:val="007961D1"/>
    <w:rsid w:val="007A1FB9"/>
    <w:rsid w:val="007A421F"/>
    <w:rsid w:val="007A486A"/>
    <w:rsid w:val="007B2E00"/>
    <w:rsid w:val="007B3B26"/>
    <w:rsid w:val="007B60FB"/>
    <w:rsid w:val="007B6F7C"/>
    <w:rsid w:val="007D0EB9"/>
    <w:rsid w:val="007F276C"/>
    <w:rsid w:val="007F394C"/>
    <w:rsid w:val="007F6DBA"/>
    <w:rsid w:val="00800371"/>
    <w:rsid w:val="008058F0"/>
    <w:rsid w:val="00806A01"/>
    <w:rsid w:val="00822A2B"/>
    <w:rsid w:val="008265B2"/>
    <w:rsid w:val="00842C7C"/>
    <w:rsid w:val="008511A5"/>
    <w:rsid w:val="008537CF"/>
    <w:rsid w:val="00865418"/>
    <w:rsid w:val="00872EFF"/>
    <w:rsid w:val="00874269"/>
    <w:rsid w:val="00876875"/>
    <w:rsid w:val="00891BF9"/>
    <w:rsid w:val="00893D74"/>
    <w:rsid w:val="00896CA5"/>
    <w:rsid w:val="008B2A51"/>
    <w:rsid w:val="008D0D77"/>
    <w:rsid w:val="008D3EDD"/>
    <w:rsid w:val="008D5999"/>
    <w:rsid w:val="008E5901"/>
    <w:rsid w:val="008F263B"/>
    <w:rsid w:val="008F63FF"/>
    <w:rsid w:val="008F647C"/>
    <w:rsid w:val="008F6949"/>
    <w:rsid w:val="00900A1F"/>
    <w:rsid w:val="00907AC7"/>
    <w:rsid w:val="00910922"/>
    <w:rsid w:val="0092458D"/>
    <w:rsid w:val="00942BB5"/>
    <w:rsid w:val="00942DF0"/>
    <w:rsid w:val="009544B0"/>
    <w:rsid w:val="00954DC7"/>
    <w:rsid w:val="00973733"/>
    <w:rsid w:val="009765DD"/>
    <w:rsid w:val="009805B7"/>
    <w:rsid w:val="00986E17"/>
    <w:rsid w:val="00995B07"/>
    <w:rsid w:val="009971F5"/>
    <w:rsid w:val="009B0090"/>
    <w:rsid w:val="009B08C5"/>
    <w:rsid w:val="009C33F3"/>
    <w:rsid w:val="009C39A2"/>
    <w:rsid w:val="009D12DF"/>
    <w:rsid w:val="009D6244"/>
    <w:rsid w:val="009E3B92"/>
    <w:rsid w:val="009E4D0C"/>
    <w:rsid w:val="009E4FD5"/>
    <w:rsid w:val="009E5AC1"/>
    <w:rsid w:val="009F1110"/>
    <w:rsid w:val="009F2108"/>
    <w:rsid w:val="009F3A79"/>
    <w:rsid w:val="00A04DE6"/>
    <w:rsid w:val="00A12631"/>
    <w:rsid w:val="00A1362B"/>
    <w:rsid w:val="00A14662"/>
    <w:rsid w:val="00A17969"/>
    <w:rsid w:val="00A22A40"/>
    <w:rsid w:val="00A233FF"/>
    <w:rsid w:val="00A37860"/>
    <w:rsid w:val="00A43A1B"/>
    <w:rsid w:val="00A46BD5"/>
    <w:rsid w:val="00A55477"/>
    <w:rsid w:val="00A5649B"/>
    <w:rsid w:val="00A77468"/>
    <w:rsid w:val="00A826A9"/>
    <w:rsid w:val="00A910D9"/>
    <w:rsid w:val="00A96C42"/>
    <w:rsid w:val="00AA1923"/>
    <w:rsid w:val="00AA52FA"/>
    <w:rsid w:val="00AA6003"/>
    <w:rsid w:val="00AC6FA0"/>
    <w:rsid w:val="00B1072B"/>
    <w:rsid w:val="00B1335B"/>
    <w:rsid w:val="00B20442"/>
    <w:rsid w:val="00B2413E"/>
    <w:rsid w:val="00B36882"/>
    <w:rsid w:val="00B405E6"/>
    <w:rsid w:val="00B441D1"/>
    <w:rsid w:val="00B45F67"/>
    <w:rsid w:val="00B46179"/>
    <w:rsid w:val="00B473D8"/>
    <w:rsid w:val="00B57D77"/>
    <w:rsid w:val="00B7717D"/>
    <w:rsid w:val="00B77EEB"/>
    <w:rsid w:val="00B87C73"/>
    <w:rsid w:val="00B92BFA"/>
    <w:rsid w:val="00B95E62"/>
    <w:rsid w:val="00BA1F3F"/>
    <w:rsid w:val="00BB78B5"/>
    <w:rsid w:val="00BC6A98"/>
    <w:rsid w:val="00BD2C95"/>
    <w:rsid w:val="00BD52C5"/>
    <w:rsid w:val="00BD6FB0"/>
    <w:rsid w:val="00BE3BE1"/>
    <w:rsid w:val="00C02B28"/>
    <w:rsid w:val="00C056EC"/>
    <w:rsid w:val="00C05D1D"/>
    <w:rsid w:val="00C05EA2"/>
    <w:rsid w:val="00C1514D"/>
    <w:rsid w:val="00C27C3F"/>
    <w:rsid w:val="00C44E3B"/>
    <w:rsid w:val="00C479B4"/>
    <w:rsid w:val="00C514B6"/>
    <w:rsid w:val="00C549FD"/>
    <w:rsid w:val="00C81862"/>
    <w:rsid w:val="00C92CBC"/>
    <w:rsid w:val="00C930D1"/>
    <w:rsid w:val="00CA35B6"/>
    <w:rsid w:val="00CA517D"/>
    <w:rsid w:val="00CC28A6"/>
    <w:rsid w:val="00CC7E05"/>
    <w:rsid w:val="00CF2ACB"/>
    <w:rsid w:val="00D11315"/>
    <w:rsid w:val="00D152E5"/>
    <w:rsid w:val="00D16859"/>
    <w:rsid w:val="00D17A6C"/>
    <w:rsid w:val="00D257FE"/>
    <w:rsid w:val="00D353E8"/>
    <w:rsid w:val="00D358D1"/>
    <w:rsid w:val="00D35A23"/>
    <w:rsid w:val="00D36A6F"/>
    <w:rsid w:val="00D44D28"/>
    <w:rsid w:val="00D54633"/>
    <w:rsid w:val="00D5657D"/>
    <w:rsid w:val="00D67E6D"/>
    <w:rsid w:val="00D70E2A"/>
    <w:rsid w:val="00D720D5"/>
    <w:rsid w:val="00D8073E"/>
    <w:rsid w:val="00D814AF"/>
    <w:rsid w:val="00D818B9"/>
    <w:rsid w:val="00DA3297"/>
    <w:rsid w:val="00DA6B60"/>
    <w:rsid w:val="00DB09FB"/>
    <w:rsid w:val="00DB369F"/>
    <w:rsid w:val="00DC06CC"/>
    <w:rsid w:val="00DC414C"/>
    <w:rsid w:val="00DC4950"/>
    <w:rsid w:val="00DE229C"/>
    <w:rsid w:val="00E00325"/>
    <w:rsid w:val="00E00C17"/>
    <w:rsid w:val="00E04CE5"/>
    <w:rsid w:val="00E15CA7"/>
    <w:rsid w:val="00E17766"/>
    <w:rsid w:val="00E17DFE"/>
    <w:rsid w:val="00E223EE"/>
    <w:rsid w:val="00E23E2C"/>
    <w:rsid w:val="00E26FC8"/>
    <w:rsid w:val="00E43447"/>
    <w:rsid w:val="00E543C5"/>
    <w:rsid w:val="00E66D44"/>
    <w:rsid w:val="00E745BF"/>
    <w:rsid w:val="00E75A1F"/>
    <w:rsid w:val="00E764F2"/>
    <w:rsid w:val="00E76A5D"/>
    <w:rsid w:val="00E82A48"/>
    <w:rsid w:val="00E84877"/>
    <w:rsid w:val="00E84FB5"/>
    <w:rsid w:val="00E85680"/>
    <w:rsid w:val="00E9528A"/>
    <w:rsid w:val="00EA0512"/>
    <w:rsid w:val="00EA6E4B"/>
    <w:rsid w:val="00EB3967"/>
    <w:rsid w:val="00EB7E3E"/>
    <w:rsid w:val="00EC124B"/>
    <w:rsid w:val="00ED2649"/>
    <w:rsid w:val="00ED5974"/>
    <w:rsid w:val="00F01704"/>
    <w:rsid w:val="00F16DF5"/>
    <w:rsid w:val="00F3739D"/>
    <w:rsid w:val="00F44663"/>
    <w:rsid w:val="00F467CB"/>
    <w:rsid w:val="00F55636"/>
    <w:rsid w:val="00F564B4"/>
    <w:rsid w:val="00F704B5"/>
    <w:rsid w:val="00F80C5A"/>
    <w:rsid w:val="00F81505"/>
    <w:rsid w:val="00F81D26"/>
    <w:rsid w:val="00F82D55"/>
    <w:rsid w:val="00F84527"/>
    <w:rsid w:val="00F90950"/>
    <w:rsid w:val="00FB6965"/>
    <w:rsid w:val="00FC30D7"/>
    <w:rsid w:val="00FD3E88"/>
    <w:rsid w:val="00FD7C8E"/>
    <w:rsid w:val="00FE083E"/>
    <w:rsid w:val="00FE09DA"/>
    <w:rsid w:val="00FE37CB"/>
    <w:rsid w:val="00FF6E8D"/>
    <w:rsid w:val="1921B751"/>
    <w:rsid w:val="60E00EF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9CFCC"/>
  <w15:docId w15:val="{1BE579B7-D2C5-4A1C-A849-231BEF2D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2C"/>
    <w:rPr>
      <w:lang w:val="en-GB"/>
    </w:rPr>
  </w:style>
  <w:style w:type="paragraph" w:styleId="Heading1">
    <w:name w:val="heading 1"/>
    <w:basedOn w:val="Normal"/>
    <w:next w:val="Heading2"/>
    <w:link w:val="Heading1Char"/>
    <w:uiPriority w:val="9"/>
    <w:qFormat/>
    <w:rsid w:val="00CF2ACB"/>
    <w:pPr>
      <w:keepNext/>
      <w:keepLines/>
      <w:pageBreakBefore/>
      <w:spacing w:after="0" w:line="240" w:lineRule="auto"/>
      <w:outlineLvl w:val="0"/>
    </w:pPr>
    <w:rPr>
      <w:rFonts w:ascii="Garamond" w:eastAsiaTheme="majorEastAsia" w:hAnsi="Garamond" w:cstheme="majorBidi"/>
      <w:bCs/>
      <w:color w:val="A6A6A6"/>
      <w:sz w:val="52"/>
      <w:szCs w:val="28"/>
    </w:rPr>
  </w:style>
  <w:style w:type="paragraph" w:styleId="Heading2">
    <w:name w:val="heading 2"/>
    <w:basedOn w:val="Normal"/>
    <w:next w:val="BodyHeading"/>
    <w:link w:val="Heading2Char"/>
    <w:uiPriority w:val="9"/>
    <w:unhideWhenUsed/>
    <w:qFormat/>
    <w:rsid w:val="00713561"/>
    <w:pPr>
      <w:keepNext/>
      <w:keepLines/>
      <w:spacing w:after="160" w:line="240" w:lineRule="auto"/>
      <w:outlineLvl w:val="1"/>
    </w:pPr>
    <w:rPr>
      <w:rFonts w:ascii="Garamond" w:eastAsiaTheme="majorEastAsia" w:hAnsi="Garamond" w:cstheme="majorBidi"/>
      <w:bCs/>
      <w:color w:val="A6A6A6"/>
      <w:sz w:val="36"/>
      <w:szCs w:val="26"/>
    </w:rPr>
  </w:style>
  <w:style w:type="paragraph" w:styleId="Heading3">
    <w:name w:val="heading 3"/>
    <w:basedOn w:val="Normal"/>
    <w:next w:val="Body"/>
    <w:link w:val="Heading3Char"/>
    <w:uiPriority w:val="9"/>
    <w:unhideWhenUsed/>
    <w:qFormat/>
    <w:rsid w:val="0069276E"/>
    <w:pPr>
      <w:keepNext/>
      <w:keepLines/>
      <w:spacing w:before="240" w:after="60" w:line="240" w:lineRule="auto"/>
      <w:outlineLvl w:val="2"/>
    </w:pPr>
    <w:rPr>
      <w:rFonts w:eastAsiaTheme="majorEastAsia" w:cstheme="majorBidi"/>
      <w:bCs/>
      <w:sz w:val="32"/>
    </w:rPr>
  </w:style>
  <w:style w:type="paragraph" w:styleId="Heading4">
    <w:name w:val="heading 4"/>
    <w:basedOn w:val="Normal"/>
    <w:next w:val="Body"/>
    <w:link w:val="Heading4Char"/>
    <w:uiPriority w:val="9"/>
    <w:unhideWhenUsed/>
    <w:qFormat/>
    <w:rsid w:val="00713561"/>
    <w:pPr>
      <w:keepNext/>
      <w:keepLines/>
      <w:spacing w:after="160" w:line="240" w:lineRule="auto"/>
      <w:outlineLvl w:val="3"/>
    </w:pPr>
    <w:rPr>
      <w:rFonts w:ascii="Garamond" w:eastAsiaTheme="majorEastAsia" w:hAnsi="Garamond" w:cstheme="majorBidi"/>
      <w:b/>
      <w:bCs/>
      <w:iCs/>
      <w:color w:val="A6A6A6"/>
      <w:sz w:val="28"/>
    </w:rPr>
  </w:style>
  <w:style w:type="paragraph" w:styleId="Heading5">
    <w:name w:val="heading 5"/>
    <w:basedOn w:val="Normal"/>
    <w:next w:val="Body"/>
    <w:link w:val="Heading5Char"/>
    <w:uiPriority w:val="9"/>
    <w:unhideWhenUsed/>
    <w:qFormat/>
    <w:rsid w:val="00713561"/>
    <w:pPr>
      <w:keepNext/>
      <w:keepLines/>
      <w:spacing w:before="240" w:after="60" w:line="240" w:lineRule="auto"/>
      <w:outlineLvl w:val="4"/>
    </w:pPr>
    <w:rPr>
      <w:rFonts w:ascii="Garamond" w:eastAsiaTheme="majorEastAsia" w:hAnsi="Garamond" w:cstheme="majorBidi"/>
      <w:b/>
      <w:i/>
      <w:color w:val="A6A6A6"/>
      <w:sz w:val="26"/>
    </w:rPr>
  </w:style>
  <w:style w:type="paragraph" w:styleId="Heading6">
    <w:name w:val="heading 6"/>
    <w:basedOn w:val="Normal"/>
    <w:next w:val="Body"/>
    <w:link w:val="Heading6Char"/>
    <w:uiPriority w:val="9"/>
    <w:unhideWhenUsed/>
    <w:qFormat/>
    <w:rsid w:val="00713561"/>
    <w:pPr>
      <w:keepNext/>
      <w:keepLines/>
      <w:spacing w:before="200" w:after="0"/>
      <w:outlineLvl w:val="5"/>
    </w:pPr>
    <w:rPr>
      <w:rFonts w:ascii="Garamond" w:eastAsiaTheme="majorEastAsia" w:hAnsi="Garamond" w:cstheme="majorBidi"/>
      <w:i/>
      <w:iCs/>
      <w:color w:val="0D192C" w:themeColor="accent1" w:themeShade="7F"/>
    </w:rPr>
  </w:style>
  <w:style w:type="paragraph" w:styleId="Heading7">
    <w:name w:val="heading 7"/>
    <w:basedOn w:val="Normal"/>
    <w:next w:val="Body"/>
    <w:link w:val="Heading7Char"/>
    <w:uiPriority w:val="9"/>
    <w:unhideWhenUsed/>
    <w:qFormat/>
    <w:rsid w:val="00713561"/>
    <w:pPr>
      <w:keepNext/>
      <w:keepLines/>
      <w:spacing w:before="200" w:after="0"/>
      <w:outlineLvl w:val="6"/>
    </w:pPr>
    <w:rPr>
      <w:rFonts w:ascii="Garamond" w:eastAsiaTheme="majorEastAsia" w:hAnsi="Garamond" w:cstheme="majorBidi"/>
      <w:i/>
      <w:iCs/>
      <w:color w:val="404040" w:themeColor="text1" w:themeTint="BF"/>
    </w:rPr>
  </w:style>
  <w:style w:type="paragraph" w:styleId="Heading8">
    <w:name w:val="heading 8"/>
    <w:basedOn w:val="Normal"/>
    <w:next w:val="Body"/>
    <w:link w:val="Heading8Char"/>
    <w:uiPriority w:val="9"/>
    <w:unhideWhenUsed/>
    <w:qFormat/>
    <w:rsid w:val="00713561"/>
    <w:pPr>
      <w:keepNext/>
      <w:keepLines/>
      <w:spacing w:before="200" w:after="0"/>
      <w:outlineLvl w:val="7"/>
    </w:pPr>
    <w:rPr>
      <w:rFonts w:ascii="Garamond" w:eastAsiaTheme="majorEastAsia" w:hAnsi="Garamond" w:cstheme="majorBidi"/>
      <w:color w:val="404040" w:themeColor="text1" w:themeTint="BF"/>
      <w:sz w:val="20"/>
      <w:szCs w:val="20"/>
    </w:rPr>
  </w:style>
  <w:style w:type="paragraph" w:styleId="Heading9">
    <w:name w:val="heading 9"/>
    <w:basedOn w:val="Normal"/>
    <w:next w:val="Body"/>
    <w:link w:val="Heading9Char"/>
    <w:uiPriority w:val="9"/>
    <w:unhideWhenUsed/>
    <w:qFormat/>
    <w:rsid w:val="00713561"/>
    <w:pPr>
      <w:keepNext/>
      <w:keepLines/>
      <w:spacing w:before="200" w:after="0"/>
      <w:outlineLvl w:val="8"/>
    </w:pPr>
    <w:rPr>
      <w:rFonts w:ascii="Garamond" w:eastAsiaTheme="majorEastAsia" w:hAnsi="Garamond"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_Body"/>
    <w:aliases w:val="b3"/>
    <w:basedOn w:val="Normal"/>
    <w:qFormat/>
    <w:rsid w:val="0069276E"/>
    <w:pPr>
      <w:spacing w:after="240" w:line="240" w:lineRule="auto"/>
    </w:pPr>
    <w:rPr>
      <w:sz w:val="24"/>
    </w:rPr>
  </w:style>
  <w:style w:type="paragraph" w:customStyle="1" w:styleId="Logo">
    <w:name w:val="Logo"/>
    <w:basedOn w:val="Normal"/>
    <w:qFormat/>
    <w:rsid w:val="00F84527"/>
    <w:pPr>
      <w:spacing w:before="1080" w:after="480" w:line="240" w:lineRule="auto"/>
    </w:pPr>
    <w:rPr>
      <w:rFonts w:ascii="Garamond" w:hAnsi="Garamond"/>
      <w:sz w:val="36"/>
    </w:rPr>
  </w:style>
  <w:style w:type="paragraph" w:customStyle="1" w:styleId="Between">
    <w:name w:val="_Between"/>
    <w:aliases w:val="b9"/>
    <w:basedOn w:val="Normal"/>
    <w:qFormat/>
    <w:rsid w:val="004C0422"/>
    <w:pPr>
      <w:spacing w:after="0" w:line="240" w:lineRule="auto"/>
    </w:pPr>
    <w:rPr>
      <w:rFonts w:ascii="Garamond" w:hAnsi="Garamond"/>
      <w:sz w:val="12"/>
    </w:rPr>
  </w:style>
  <w:style w:type="paragraph" w:customStyle="1" w:styleId="BodyBold">
    <w:name w:val="_Body Bold"/>
    <w:aliases w:val="b2"/>
    <w:basedOn w:val="Body"/>
    <w:qFormat/>
    <w:rsid w:val="008B2A51"/>
    <w:pPr>
      <w:keepNext/>
      <w:spacing w:before="60" w:after="60"/>
    </w:pPr>
    <w:rPr>
      <w:b/>
    </w:rPr>
  </w:style>
  <w:style w:type="paragraph" w:customStyle="1" w:styleId="BodyHeading">
    <w:name w:val="_Body Heading"/>
    <w:aliases w:val="b1"/>
    <w:basedOn w:val="Normal"/>
    <w:next w:val="Body"/>
    <w:qFormat/>
    <w:rsid w:val="00300A85"/>
    <w:pPr>
      <w:keepNext/>
      <w:spacing w:before="480" w:after="60" w:line="240" w:lineRule="auto"/>
    </w:pPr>
    <w:rPr>
      <w:rFonts w:asciiTheme="majorHAnsi" w:hAnsiTheme="majorHAnsi"/>
      <w:b/>
      <w:sz w:val="28"/>
    </w:rPr>
  </w:style>
  <w:style w:type="paragraph" w:customStyle="1" w:styleId="BodyItalics">
    <w:name w:val="_Body Italics"/>
    <w:aliases w:val="b8"/>
    <w:basedOn w:val="Body"/>
    <w:qFormat/>
    <w:rsid w:val="00025AF8"/>
    <w:rPr>
      <w:i/>
    </w:rPr>
  </w:style>
  <w:style w:type="paragraph" w:customStyle="1" w:styleId="BodyIndentBold">
    <w:name w:val="_Body Indent Bold"/>
    <w:aliases w:val="b4"/>
    <w:basedOn w:val="BodyBold"/>
    <w:qFormat/>
    <w:rsid w:val="00025AF8"/>
    <w:pPr>
      <w:ind w:left="57"/>
    </w:pPr>
  </w:style>
  <w:style w:type="paragraph" w:customStyle="1" w:styleId="BodyBullet1">
    <w:name w:val="_Body Bullet 1"/>
    <w:aliases w:val="b5"/>
    <w:basedOn w:val="Normal"/>
    <w:qFormat/>
    <w:rsid w:val="00567FE1"/>
    <w:pPr>
      <w:numPr>
        <w:numId w:val="1"/>
      </w:numPr>
      <w:tabs>
        <w:tab w:val="left" w:pos="284"/>
      </w:tabs>
      <w:spacing w:after="180" w:line="240" w:lineRule="auto"/>
      <w:ind w:left="284" w:hanging="284"/>
    </w:pPr>
    <w:rPr>
      <w:sz w:val="24"/>
    </w:rPr>
  </w:style>
  <w:style w:type="paragraph" w:customStyle="1" w:styleId="BodyBullet2">
    <w:name w:val="_Body Bullet 2"/>
    <w:aliases w:val="b6"/>
    <w:basedOn w:val="Normal"/>
    <w:qFormat/>
    <w:rsid w:val="00376044"/>
    <w:pPr>
      <w:numPr>
        <w:numId w:val="2"/>
      </w:numPr>
      <w:tabs>
        <w:tab w:val="left" w:pos="567"/>
      </w:tabs>
      <w:spacing w:after="180" w:line="240" w:lineRule="auto"/>
      <w:ind w:left="714" w:hanging="357"/>
    </w:pPr>
    <w:rPr>
      <w:sz w:val="24"/>
    </w:rPr>
  </w:style>
  <w:style w:type="paragraph" w:customStyle="1" w:styleId="BodyBullet3">
    <w:name w:val="_Body Bullet 3"/>
    <w:aliases w:val="b7"/>
    <w:basedOn w:val="Normal"/>
    <w:qFormat/>
    <w:rsid w:val="00567FE1"/>
    <w:pPr>
      <w:numPr>
        <w:numId w:val="3"/>
      </w:numPr>
      <w:tabs>
        <w:tab w:val="left" w:pos="851"/>
      </w:tabs>
      <w:spacing w:after="180" w:line="240" w:lineRule="auto"/>
      <w:ind w:left="851" w:hanging="284"/>
    </w:pPr>
    <w:rPr>
      <w:sz w:val="24"/>
    </w:rPr>
  </w:style>
  <w:style w:type="paragraph" w:customStyle="1" w:styleId="Table">
    <w:name w:val="_Table"/>
    <w:aliases w:val="t3"/>
    <w:basedOn w:val="Normal"/>
    <w:qFormat/>
    <w:rsid w:val="007B6F7C"/>
    <w:pPr>
      <w:spacing w:before="60" w:after="60" w:line="240" w:lineRule="auto"/>
    </w:pPr>
    <w:rPr>
      <w:sz w:val="24"/>
    </w:rPr>
  </w:style>
  <w:style w:type="paragraph" w:customStyle="1" w:styleId="TableBold">
    <w:name w:val="_Table Bold"/>
    <w:aliases w:val="t2"/>
    <w:basedOn w:val="Table"/>
    <w:qFormat/>
    <w:rsid w:val="00A910D9"/>
    <w:rPr>
      <w:b/>
    </w:rPr>
  </w:style>
  <w:style w:type="paragraph" w:customStyle="1" w:styleId="TableHead">
    <w:name w:val="_Table Head"/>
    <w:aliases w:val="t1"/>
    <w:basedOn w:val="Normal"/>
    <w:qFormat/>
    <w:rsid w:val="00084FCA"/>
    <w:pPr>
      <w:spacing w:before="120" w:after="60" w:line="240" w:lineRule="auto"/>
    </w:pPr>
    <w:rPr>
      <w:rFonts w:asciiTheme="majorHAnsi" w:hAnsiTheme="majorHAnsi"/>
      <w:b/>
      <w:color w:val="FFFFFF" w:themeColor="background1"/>
      <w:sz w:val="24"/>
    </w:rPr>
  </w:style>
  <w:style w:type="paragraph" w:customStyle="1" w:styleId="TableBullet1">
    <w:name w:val="_Table Bullet 1"/>
    <w:aliases w:val="t4"/>
    <w:basedOn w:val="Normal"/>
    <w:qFormat/>
    <w:rsid w:val="007B6F7C"/>
    <w:pPr>
      <w:numPr>
        <w:numId w:val="4"/>
      </w:numPr>
      <w:tabs>
        <w:tab w:val="left" w:pos="227"/>
      </w:tabs>
      <w:spacing w:before="60" w:after="60" w:line="240" w:lineRule="auto"/>
      <w:ind w:left="227" w:hanging="227"/>
    </w:pPr>
    <w:rPr>
      <w:sz w:val="24"/>
    </w:rPr>
  </w:style>
  <w:style w:type="paragraph" w:customStyle="1" w:styleId="TableBullet2">
    <w:name w:val="_Table Bullet 2"/>
    <w:aliases w:val="t5"/>
    <w:basedOn w:val="Normal"/>
    <w:qFormat/>
    <w:rsid w:val="007B6F7C"/>
    <w:pPr>
      <w:numPr>
        <w:numId w:val="5"/>
      </w:numPr>
      <w:tabs>
        <w:tab w:val="left" w:pos="454"/>
      </w:tabs>
      <w:spacing w:before="60" w:after="60" w:line="240" w:lineRule="auto"/>
      <w:ind w:left="454" w:hanging="227"/>
    </w:pPr>
    <w:rPr>
      <w:sz w:val="24"/>
    </w:rPr>
  </w:style>
  <w:style w:type="paragraph" w:customStyle="1" w:styleId="TableBullet3">
    <w:name w:val="_Table Bullet 3"/>
    <w:aliases w:val="t6"/>
    <w:basedOn w:val="Normal"/>
    <w:qFormat/>
    <w:rsid w:val="007B6F7C"/>
    <w:pPr>
      <w:numPr>
        <w:numId w:val="6"/>
      </w:numPr>
      <w:tabs>
        <w:tab w:val="left" w:pos="680"/>
      </w:tabs>
      <w:spacing w:before="60" w:after="60" w:line="240" w:lineRule="auto"/>
      <w:ind w:left="681" w:hanging="227"/>
    </w:pPr>
    <w:rPr>
      <w:sz w:val="24"/>
    </w:rPr>
  </w:style>
  <w:style w:type="paragraph" w:customStyle="1" w:styleId="FooterPortrait">
    <w:name w:val="_Footer Portrait"/>
    <w:basedOn w:val="Table"/>
    <w:qFormat/>
    <w:rsid w:val="001E7238"/>
    <w:pPr>
      <w:tabs>
        <w:tab w:val="left" w:pos="3062"/>
        <w:tab w:val="right" w:pos="9526"/>
      </w:tabs>
    </w:pPr>
    <w:rPr>
      <w:sz w:val="16"/>
    </w:rPr>
  </w:style>
  <w:style w:type="character" w:customStyle="1" w:styleId="Heading1Char">
    <w:name w:val="Heading 1 Char"/>
    <w:basedOn w:val="DefaultParagraphFont"/>
    <w:link w:val="Heading1"/>
    <w:uiPriority w:val="9"/>
    <w:rsid w:val="00CF2ACB"/>
    <w:rPr>
      <w:rFonts w:ascii="Garamond" w:eastAsiaTheme="majorEastAsia" w:hAnsi="Garamond" w:cstheme="majorBidi"/>
      <w:bCs/>
      <w:color w:val="A6A6A6"/>
      <w:sz w:val="52"/>
      <w:szCs w:val="28"/>
    </w:rPr>
  </w:style>
  <w:style w:type="character" w:customStyle="1" w:styleId="Heading2Char">
    <w:name w:val="Heading 2 Char"/>
    <w:basedOn w:val="DefaultParagraphFont"/>
    <w:link w:val="Heading2"/>
    <w:uiPriority w:val="9"/>
    <w:rsid w:val="00713561"/>
    <w:rPr>
      <w:rFonts w:ascii="Garamond" w:eastAsiaTheme="majorEastAsia" w:hAnsi="Garamond" w:cstheme="majorBidi"/>
      <w:bCs/>
      <w:color w:val="A6A6A6"/>
      <w:sz w:val="36"/>
      <w:szCs w:val="26"/>
    </w:rPr>
  </w:style>
  <w:style w:type="character" w:customStyle="1" w:styleId="Heading3Char">
    <w:name w:val="Heading 3 Char"/>
    <w:basedOn w:val="DefaultParagraphFont"/>
    <w:link w:val="Heading3"/>
    <w:uiPriority w:val="9"/>
    <w:rsid w:val="0069276E"/>
    <w:rPr>
      <w:rFonts w:eastAsiaTheme="majorEastAsia" w:cstheme="majorBidi"/>
      <w:bCs/>
      <w:sz w:val="32"/>
      <w:lang w:val="en-GB"/>
    </w:rPr>
  </w:style>
  <w:style w:type="character" w:customStyle="1" w:styleId="Heading4Char">
    <w:name w:val="Heading 4 Char"/>
    <w:basedOn w:val="DefaultParagraphFont"/>
    <w:link w:val="Heading4"/>
    <w:uiPriority w:val="9"/>
    <w:rsid w:val="00713561"/>
    <w:rPr>
      <w:rFonts w:ascii="Garamond" w:eastAsiaTheme="majorEastAsia" w:hAnsi="Garamond" w:cstheme="majorBidi"/>
      <w:b/>
      <w:bCs/>
      <w:iCs/>
      <w:color w:val="A6A6A6"/>
      <w:sz w:val="28"/>
    </w:rPr>
  </w:style>
  <w:style w:type="character" w:customStyle="1" w:styleId="Heading5Char">
    <w:name w:val="Heading 5 Char"/>
    <w:basedOn w:val="DefaultParagraphFont"/>
    <w:link w:val="Heading5"/>
    <w:uiPriority w:val="9"/>
    <w:rsid w:val="00713561"/>
    <w:rPr>
      <w:rFonts w:ascii="Garamond" w:eastAsiaTheme="majorEastAsia" w:hAnsi="Garamond" w:cstheme="majorBidi"/>
      <w:b/>
      <w:i/>
      <w:color w:val="A6A6A6"/>
      <w:sz w:val="26"/>
    </w:rPr>
  </w:style>
  <w:style w:type="character" w:customStyle="1" w:styleId="Heading6Char">
    <w:name w:val="Heading 6 Char"/>
    <w:basedOn w:val="DefaultParagraphFont"/>
    <w:link w:val="Heading6"/>
    <w:uiPriority w:val="9"/>
    <w:rsid w:val="00713561"/>
    <w:rPr>
      <w:rFonts w:ascii="Garamond" w:eastAsiaTheme="majorEastAsia" w:hAnsi="Garamond" w:cstheme="majorBidi"/>
      <w:i/>
      <w:iCs/>
      <w:color w:val="0D192C" w:themeColor="accent1" w:themeShade="7F"/>
    </w:rPr>
  </w:style>
  <w:style w:type="character" w:customStyle="1" w:styleId="Heading7Char">
    <w:name w:val="Heading 7 Char"/>
    <w:basedOn w:val="DefaultParagraphFont"/>
    <w:link w:val="Heading7"/>
    <w:uiPriority w:val="9"/>
    <w:rsid w:val="00713561"/>
    <w:rPr>
      <w:rFonts w:ascii="Garamond" w:eastAsiaTheme="majorEastAsia" w:hAnsi="Garamond" w:cstheme="majorBidi"/>
      <w:i/>
      <w:iCs/>
      <w:color w:val="404040" w:themeColor="text1" w:themeTint="BF"/>
    </w:rPr>
  </w:style>
  <w:style w:type="character" w:customStyle="1" w:styleId="Heading8Char">
    <w:name w:val="Heading 8 Char"/>
    <w:basedOn w:val="DefaultParagraphFont"/>
    <w:link w:val="Heading8"/>
    <w:uiPriority w:val="9"/>
    <w:rsid w:val="00713561"/>
    <w:rPr>
      <w:rFonts w:ascii="Garamond" w:eastAsiaTheme="majorEastAsia" w:hAnsi="Garamond" w:cstheme="majorBidi"/>
      <w:color w:val="404040" w:themeColor="text1" w:themeTint="BF"/>
      <w:sz w:val="20"/>
      <w:szCs w:val="20"/>
    </w:rPr>
  </w:style>
  <w:style w:type="character" w:customStyle="1" w:styleId="Heading9Char">
    <w:name w:val="Heading 9 Char"/>
    <w:basedOn w:val="DefaultParagraphFont"/>
    <w:link w:val="Heading9"/>
    <w:uiPriority w:val="9"/>
    <w:rsid w:val="00713561"/>
    <w:rPr>
      <w:rFonts w:ascii="Garamond" w:eastAsiaTheme="majorEastAsia" w:hAnsi="Garamond" w:cstheme="majorBidi"/>
      <w:i/>
      <w:iCs/>
      <w:color w:val="404040" w:themeColor="text1" w:themeTint="BF"/>
      <w:sz w:val="20"/>
      <w:szCs w:val="20"/>
    </w:rPr>
  </w:style>
  <w:style w:type="paragraph" w:customStyle="1" w:styleId="HeadingPlain">
    <w:name w:val="_Heading Plain"/>
    <w:basedOn w:val="Heading1"/>
    <w:next w:val="Body"/>
    <w:qFormat/>
    <w:rsid w:val="003B0781"/>
    <w:pPr>
      <w:spacing w:after="360"/>
    </w:pPr>
    <w:rPr>
      <w:rFonts w:asciiTheme="majorHAnsi" w:hAnsiTheme="majorHAnsi"/>
      <w:color w:val="auto"/>
      <w:sz w:val="40"/>
    </w:rPr>
  </w:style>
  <w:style w:type="paragraph" w:styleId="Header">
    <w:name w:val="header"/>
    <w:basedOn w:val="Header0"/>
    <w:link w:val="HeaderChar"/>
    <w:uiPriority w:val="99"/>
    <w:unhideWhenUsed/>
    <w:rsid w:val="00421325"/>
    <w:pPr>
      <w:tabs>
        <w:tab w:val="center" w:pos="4513"/>
        <w:tab w:val="right" w:pos="9026"/>
      </w:tabs>
      <w:spacing w:after="0"/>
    </w:pPr>
  </w:style>
  <w:style w:type="character" w:customStyle="1" w:styleId="HeaderChar">
    <w:name w:val="Header Char"/>
    <w:basedOn w:val="DefaultParagraphFont"/>
    <w:link w:val="Header"/>
    <w:uiPriority w:val="99"/>
    <w:rsid w:val="00F3739D"/>
    <w:rPr>
      <w:rFonts w:ascii="Verdana" w:hAnsi="Verdana"/>
      <w:sz w:val="16"/>
      <w:lang w:val="en-US"/>
    </w:rPr>
  </w:style>
  <w:style w:type="paragraph" w:styleId="Footer">
    <w:name w:val="footer"/>
    <w:basedOn w:val="Normal"/>
    <w:link w:val="FooterChar"/>
    <w:unhideWhenUsed/>
    <w:rsid w:val="00421325"/>
    <w:pPr>
      <w:tabs>
        <w:tab w:val="center" w:pos="4513"/>
        <w:tab w:val="right" w:pos="9026"/>
      </w:tabs>
      <w:spacing w:after="0" w:line="240" w:lineRule="auto"/>
    </w:pPr>
  </w:style>
  <w:style w:type="character" w:customStyle="1" w:styleId="FooterChar">
    <w:name w:val="Footer Char"/>
    <w:basedOn w:val="DefaultParagraphFont"/>
    <w:link w:val="Footer"/>
    <w:rsid w:val="00421325"/>
  </w:style>
  <w:style w:type="paragraph" w:styleId="BalloonText">
    <w:name w:val="Balloon Text"/>
    <w:basedOn w:val="Normal"/>
    <w:link w:val="BalloonTextChar"/>
    <w:uiPriority w:val="99"/>
    <w:semiHidden/>
    <w:unhideWhenUsed/>
    <w:rsid w:val="00DE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9C"/>
    <w:rPr>
      <w:rFonts w:ascii="Tahoma" w:hAnsi="Tahoma" w:cs="Tahoma"/>
      <w:sz w:val="16"/>
      <w:szCs w:val="16"/>
    </w:rPr>
  </w:style>
  <w:style w:type="paragraph" w:styleId="FootnoteText">
    <w:name w:val="footnote text"/>
    <w:basedOn w:val="Normal"/>
    <w:link w:val="FootnoteTextChar"/>
    <w:uiPriority w:val="99"/>
    <w:semiHidden/>
    <w:unhideWhenUsed/>
    <w:rsid w:val="00382D27"/>
    <w:pPr>
      <w:spacing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382D27"/>
    <w:rPr>
      <w:sz w:val="20"/>
      <w:szCs w:val="20"/>
      <w:lang w:val="en-GB"/>
    </w:rPr>
  </w:style>
  <w:style w:type="character" w:styleId="FootnoteReference">
    <w:name w:val="footnote reference"/>
    <w:basedOn w:val="DefaultParagraphFont"/>
    <w:uiPriority w:val="99"/>
    <w:unhideWhenUsed/>
    <w:rsid w:val="00721251"/>
    <w:rPr>
      <w:vertAlign w:val="superscript"/>
    </w:rPr>
  </w:style>
  <w:style w:type="paragraph" w:customStyle="1" w:styleId="Disclaimer">
    <w:name w:val="Disclaimer"/>
    <w:qFormat/>
    <w:rsid w:val="004C0422"/>
    <w:pPr>
      <w:spacing w:before="240" w:after="120" w:line="240" w:lineRule="auto"/>
    </w:pPr>
    <w:rPr>
      <w:rFonts w:ascii="Verdana" w:hAnsi="Verdana"/>
      <w:sz w:val="14"/>
      <w:lang w:val="en-GB"/>
    </w:rPr>
  </w:style>
  <w:style w:type="paragraph" w:styleId="ListBullet">
    <w:name w:val="List Bullet"/>
    <w:basedOn w:val="Normal"/>
    <w:autoRedefine/>
    <w:semiHidden/>
    <w:rsid w:val="00D358D1"/>
    <w:pPr>
      <w:numPr>
        <w:numId w:val="7"/>
      </w:numPr>
      <w:spacing w:after="0" w:line="240" w:lineRule="auto"/>
    </w:pPr>
    <w:rPr>
      <w:rFonts w:eastAsia="KaiTi_GB2312"/>
      <w:sz w:val="24"/>
      <w:szCs w:val="24"/>
      <w:lang w:eastAsia="zh-CN"/>
    </w:rPr>
  </w:style>
  <w:style w:type="table" w:styleId="LightList-Accent1">
    <w:name w:val="Light List Accent 1"/>
    <w:aliases w:val="_H&amp;S Accent 2"/>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1A3459" w:themeColor="accent1"/>
        <w:left w:val="single" w:sz="8" w:space="0" w:color="1A3459" w:themeColor="accent1"/>
        <w:bottom w:val="single" w:sz="8" w:space="0" w:color="1A3459" w:themeColor="accent1"/>
        <w:right w:val="single" w:sz="8" w:space="0" w:color="1A3459" w:themeColor="accent1"/>
      </w:tblBorders>
    </w:tblPr>
    <w:tblStylePr w:type="firstRow">
      <w:pPr>
        <w:spacing w:before="0" w:after="0" w:line="240" w:lineRule="auto"/>
      </w:pPr>
      <w:rPr>
        <w:b/>
        <w:bCs/>
        <w:color w:val="FFFFFF" w:themeColor="background1"/>
      </w:rPr>
      <w:tblPr/>
      <w:tcPr>
        <w:shd w:val="clear" w:color="auto" w:fill="1A3459" w:themeFill="accent1"/>
      </w:tcPr>
    </w:tblStylePr>
    <w:tblStylePr w:type="lastRow">
      <w:pPr>
        <w:spacing w:before="0" w:after="0" w:line="240" w:lineRule="auto"/>
      </w:pPr>
      <w:rPr>
        <w:b/>
        <w:bCs/>
      </w:rPr>
      <w:tblPr/>
      <w:tcPr>
        <w:tcBorders>
          <w:top w:val="double" w:sz="6" w:space="0" w:color="1A3459" w:themeColor="accent1"/>
          <w:left w:val="single" w:sz="8" w:space="0" w:color="1A3459" w:themeColor="accent1"/>
          <w:bottom w:val="single" w:sz="8" w:space="0" w:color="1A3459" w:themeColor="accent1"/>
          <w:right w:val="single" w:sz="8" w:space="0" w:color="1A3459" w:themeColor="accent1"/>
        </w:tcBorders>
      </w:tcPr>
    </w:tblStylePr>
    <w:tblStylePr w:type="firstCol">
      <w:rPr>
        <w:b/>
        <w:bCs/>
      </w:rPr>
    </w:tblStylePr>
    <w:tblStylePr w:type="lastCol">
      <w:rPr>
        <w:b/>
        <w:bCs/>
      </w:rPr>
    </w:tblStylePr>
    <w:tblStylePr w:type="band1Vert">
      <w:tblPr/>
      <w:tcPr>
        <w:tcBorders>
          <w:top w:val="single" w:sz="8" w:space="0" w:color="1A3459" w:themeColor="accent1"/>
          <w:left w:val="single" w:sz="8" w:space="0" w:color="1A3459" w:themeColor="accent1"/>
          <w:bottom w:val="single" w:sz="8" w:space="0" w:color="1A3459" w:themeColor="accent1"/>
          <w:right w:val="single" w:sz="8" w:space="0" w:color="1A3459" w:themeColor="accent1"/>
        </w:tcBorders>
      </w:tcPr>
    </w:tblStylePr>
    <w:tblStylePr w:type="band1Horz">
      <w:tblPr/>
      <w:tcPr>
        <w:tcBorders>
          <w:top w:val="single" w:sz="8" w:space="0" w:color="1A3459" w:themeColor="accent1"/>
          <w:left w:val="single" w:sz="8" w:space="0" w:color="1A3459" w:themeColor="accent1"/>
          <w:bottom w:val="single" w:sz="8" w:space="0" w:color="1A3459" w:themeColor="accent1"/>
          <w:right w:val="single" w:sz="8" w:space="0" w:color="1A3459" w:themeColor="accent1"/>
        </w:tcBorders>
      </w:tcPr>
    </w:tblStylePr>
  </w:style>
  <w:style w:type="table" w:styleId="LightList">
    <w:name w:val="Light List"/>
    <w:aliases w:val="_H&amp;S Accent 1"/>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Bullet2">
    <w:name w:val="List Bullet 2"/>
    <w:basedOn w:val="Normal"/>
    <w:autoRedefine/>
    <w:semiHidden/>
    <w:rsid w:val="009B0090"/>
    <w:pPr>
      <w:numPr>
        <w:numId w:val="10"/>
      </w:numPr>
      <w:spacing w:after="0" w:line="240" w:lineRule="auto"/>
    </w:pPr>
    <w:rPr>
      <w:rFonts w:eastAsia="KaiTi_GB2312"/>
      <w:sz w:val="24"/>
      <w:szCs w:val="24"/>
      <w:lang w:eastAsia="zh-CN"/>
    </w:rPr>
  </w:style>
  <w:style w:type="table" w:styleId="LightList-Accent2">
    <w:name w:val="Light List Accent 2"/>
    <w:aliases w:val="_H&amp;S Accent 3"/>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862419" w:themeColor="accent2"/>
        <w:left w:val="single" w:sz="8" w:space="0" w:color="862419" w:themeColor="accent2"/>
        <w:bottom w:val="single" w:sz="8" w:space="0" w:color="862419" w:themeColor="accent2"/>
        <w:right w:val="single" w:sz="8" w:space="0" w:color="862419" w:themeColor="accent2"/>
      </w:tblBorders>
    </w:tblPr>
    <w:tblStylePr w:type="firstRow">
      <w:pPr>
        <w:spacing w:before="0" w:after="0" w:line="240" w:lineRule="auto"/>
      </w:pPr>
      <w:rPr>
        <w:b/>
        <w:bCs/>
        <w:color w:val="FFFFFF" w:themeColor="background1"/>
      </w:rPr>
      <w:tblPr/>
      <w:tcPr>
        <w:shd w:val="clear" w:color="auto" w:fill="862419" w:themeFill="accent2"/>
      </w:tcPr>
    </w:tblStylePr>
    <w:tblStylePr w:type="lastRow">
      <w:pPr>
        <w:spacing w:before="0" w:after="0" w:line="240" w:lineRule="auto"/>
      </w:pPr>
      <w:rPr>
        <w:b/>
        <w:bCs/>
      </w:rPr>
      <w:tblPr/>
      <w:tcPr>
        <w:tcBorders>
          <w:top w:val="double" w:sz="6" w:space="0" w:color="862419" w:themeColor="accent2"/>
          <w:left w:val="single" w:sz="8" w:space="0" w:color="862419" w:themeColor="accent2"/>
          <w:bottom w:val="single" w:sz="8" w:space="0" w:color="862419" w:themeColor="accent2"/>
          <w:right w:val="single" w:sz="8" w:space="0" w:color="862419" w:themeColor="accent2"/>
        </w:tcBorders>
      </w:tcPr>
    </w:tblStylePr>
    <w:tblStylePr w:type="firstCol">
      <w:rPr>
        <w:b/>
        <w:bCs/>
      </w:rPr>
    </w:tblStylePr>
    <w:tblStylePr w:type="lastCol">
      <w:rPr>
        <w:b/>
        <w:bCs/>
      </w:rPr>
    </w:tblStylePr>
    <w:tblStylePr w:type="band1Vert">
      <w:tblPr/>
      <w:tcPr>
        <w:tcBorders>
          <w:top w:val="single" w:sz="8" w:space="0" w:color="862419" w:themeColor="accent2"/>
          <w:left w:val="single" w:sz="8" w:space="0" w:color="862419" w:themeColor="accent2"/>
          <w:bottom w:val="single" w:sz="8" w:space="0" w:color="862419" w:themeColor="accent2"/>
          <w:right w:val="single" w:sz="8" w:space="0" w:color="862419" w:themeColor="accent2"/>
        </w:tcBorders>
      </w:tcPr>
    </w:tblStylePr>
    <w:tblStylePr w:type="band1Horz">
      <w:tblPr/>
      <w:tcPr>
        <w:tcBorders>
          <w:top w:val="single" w:sz="8" w:space="0" w:color="862419" w:themeColor="accent2"/>
          <w:left w:val="single" w:sz="8" w:space="0" w:color="862419" w:themeColor="accent2"/>
          <w:bottom w:val="single" w:sz="8" w:space="0" w:color="862419" w:themeColor="accent2"/>
          <w:right w:val="single" w:sz="8" w:space="0" w:color="862419" w:themeColor="accent2"/>
        </w:tcBorders>
      </w:tcPr>
    </w:tblStylePr>
  </w:style>
  <w:style w:type="table" w:styleId="LightList-Accent3">
    <w:name w:val="Light List Accent 3"/>
    <w:aliases w:val="_H&amp;S Accent 4"/>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739372" w:themeColor="accent3"/>
        <w:left w:val="single" w:sz="8" w:space="0" w:color="739372" w:themeColor="accent3"/>
        <w:bottom w:val="single" w:sz="8" w:space="0" w:color="739372" w:themeColor="accent3"/>
        <w:right w:val="single" w:sz="8" w:space="0" w:color="739372" w:themeColor="accent3"/>
      </w:tblBorders>
    </w:tblPr>
    <w:tblStylePr w:type="firstRow">
      <w:pPr>
        <w:spacing w:before="0" w:after="0" w:line="240" w:lineRule="auto"/>
      </w:pPr>
      <w:rPr>
        <w:b/>
        <w:bCs/>
        <w:color w:val="FFFFFF" w:themeColor="background1"/>
      </w:rPr>
      <w:tblPr/>
      <w:tcPr>
        <w:shd w:val="clear" w:color="auto" w:fill="739372" w:themeFill="accent3"/>
      </w:tcPr>
    </w:tblStylePr>
    <w:tblStylePr w:type="lastRow">
      <w:pPr>
        <w:spacing w:before="0" w:after="0" w:line="240" w:lineRule="auto"/>
      </w:pPr>
      <w:rPr>
        <w:b/>
        <w:bCs/>
      </w:rPr>
      <w:tblPr/>
      <w:tcPr>
        <w:tcBorders>
          <w:top w:val="double" w:sz="6" w:space="0" w:color="739372" w:themeColor="accent3"/>
          <w:left w:val="single" w:sz="8" w:space="0" w:color="739372" w:themeColor="accent3"/>
          <w:bottom w:val="single" w:sz="8" w:space="0" w:color="739372" w:themeColor="accent3"/>
          <w:right w:val="single" w:sz="8" w:space="0" w:color="739372" w:themeColor="accent3"/>
        </w:tcBorders>
      </w:tcPr>
    </w:tblStylePr>
    <w:tblStylePr w:type="firstCol">
      <w:rPr>
        <w:b/>
        <w:bCs/>
      </w:rPr>
    </w:tblStylePr>
    <w:tblStylePr w:type="lastCol">
      <w:rPr>
        <w:b/>
        <w:bCs/>
      </w:rPr>
    </w:tblStylePr>
    <w:tblStylePr w:type="band1Vert">
      <w:tblPr/>
      <w:tcPr>
        <w:tcBorders>
          <w:top w:val="single" w:sz="8" w:space="0" w:color="739372" w:themeColor="accent3"/>
          <w:left w:val="single" w:sz="8" w:space="0" w:color="739372" w:themeColor="accent3"/>
          <w:bottom w:val="single" w:sz="8" w:space="0" w:color="739372" w:themeColor="accent3"/>
          <w:right w:val="single" w:sz="8" w:space="0" w:color="739372" w:themeColor="accent3"/>
        </w:tcBorders>
      </w:tcPr>
    </w:tblStylePr>
    <w:tblStylePr w:type="band1Horz">
      <w:tblPr/>
      <w:tcPr>
        <w:tcBorders>
          <w:top w:val="single" w:sz="8" w:space="0" w:color="739372" w:themeColor="accent3"/>
          <w:left w:val="single" w:sz="8" w:space="0" w:color="739372" w:themeColor="accent3"/>
          <w:bottom w:val="single" w:sz="8" w:space="0" w:color="739372" w:themeColor="accent3"/>
          <w:right w:val="single" w:sz="8" w:space="0" w:color="739372" w:themeColor="accent3"/>
        </w:tcBorders>
      </w:tcPr>
    </w:tblStylePr>
  </w:style>
  <w:style w:type="table" w:styleId="LightList-Accent4">
    <w:name w:val="Light List Accent 4"/>
    <w:aliases w:val="_H&amp;S Accent 5"/>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679A9A" w:themeColor="accent4"/>
        <w:left w:val="single" w:sz="8" w:space="0" w:color="679A9A" w:themeColor="accent4"/>
        <w:bottom w:val="single" w:sz="8" w:space="0" w:color="679A9A" w:themeColor="accent4"/>
        <w:right w:val="single" w:sz="8" w:space="0" w:color="679A9A" w:themeColor="accent4"/>
      </w:tblBorders>
    </w:tblPr>
    <w:tblStylePr w:type="firstRow">
      <w:pPr>
        <w:spacing w:before="0" w:after="0" w:line="240" w:lineRule="auto"/>
      </w:pPr>
      <w:rPr>
        <w:b/>
        <w:bCs/>
        <w:color w:val="FFFFFF" w:themeColor="background1"/>
      </w:rPr>
      <w:tblPr/>
      <w:tcPr>
        <w:shd w:val="clear" w:color="auto" w:fill="679A9A" w:themeFill="accent4"/>
      </w:tcPr>
    </w:tblStylePr>
    <w:tblStylePr w:type="lastRow">
      <w:pPr>
        <w:spacing w:before="0" w:after="0" w:line="240" w:lineRule="auto"/>
      </w:pPr>
      <w:rPr>
        <w:b/>
        <w:bCs/>
      </w:rPr>
      <w:tblPr/>
      <w:tcPr>
        <w:tcBorders>
          <w:top w:val="double" w:sz="6" w:space="0" w:color="679A9A" w:themeColor="accent4"/>
          <w:left w:val="single" w:sz="8" w:space="0" w:color="679A9A" w:themeColor="accent4"/>
          <w:bottom w:val="single" w:sz="8" w:space="0" w:color="679A9A" w:themeColor="accent4"/>
          <w:right w:val="single" w:sz="8" w:space="0" w:color="679A9A" w:themeColor="accent4"/>
        </w:tcBorders>
      </w:tcPr>
    </w:tblStylePr>
    <w:tblStylePr w:type="firstCol">
      <w:rPr>
        <w:b/>
        <w:bCs/>
      </w:rPr>
    </w:tblStylePr>
    <w:tblStylePr w:type="lastCol">
      <w:rPr>
        <w:b/>
        <w:bCs/>
      </w:rPr>
    </w:tblStylePr>
    <w:tblStylePr w:type="band1Vert">
      <w:tblPr/>
      <w:tcPr>
        <w:tcBorders>
          <w:top w:val="single" w:sz="8" w:space="0" w:color="679A9A" w:themeColor="accent4"/>
          <w:left w:val="single" w:sz="8" w:space="0" w:color="679A9A" w:themeColor="accent4"/>
          <w:bottom w:val="single" w:sz="8" w:space="0" w:color="679A9A" w:themeColor="accent4"/>
          <w:right w:val="single" w:sz="8" w:space="0" w:color="679A9A" w:themeColor="accent4"/>
        </w:tcBorders>
      </w:tcPr>
    </w:tblStylePr>
    <w:tblStylePr w:type="band1Horz">
      <w:tblPr/>
      <w:tcPr>
        <w:tcBorders>
          <w:top w:val="single" w:sz="8" w:space="0" w:color="679A9A" w:themeColor="accent4"/>
          <w:left w:val="single" w:sz="8" w:space="0" w:color="679A9A" w:themeColor="accent4"/>
          <w:bottom w:val="single" w:sz="8" w:space="0" w:color="679A9A" w:themeColor="accent4"/>
          <w:right w:val="single" w:sz="8" w:space="0" w:color="679A9A" w:themeColor="accent4"/>
        </w:tcBorders>
      </w:tcPr>
    </w:tblStylePr>
  </w:style>
  <w:style w:type="table" w:styleId="LightList-Accent5">
    <w:name w:val="Light List Accent 5"/>
    <w:aliases w:val="_H&amp;S Accent 6"/>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585742" w:themeColor="accent5"/>
        <w:left w:val="single" w:sz="8" w:space="0" w:color="585742" w:themeColor="accent5"/>
        <w:bottom w:val="single" w:sz="8" w:space="0" w:color="585742" w:themeColor="accent5"/>
        <w:right w:val="single" w:sz="8" w:space="0" w:color="585742" w:themeColor="accent5"/>
      </w:tblBorders>
    </w:tblPr>
    <w:tblStylePr w:type="firstRow">
      <w:pPr>
        <w:spacing w:before="0" w:after="0" w:line="240" w:lineRule="auto"/>
      </w:pPr>
      <w:rPr>
        <w:b/>
        <w:bCs/>
        <w:color w:val="FFFFFF" w:themeColor="background1"/>
      </w:rPr>
      <w:tblPr/>
      <w:tcPr>
        <w:shd w:val="clear" w:color="auto" w:fill="585742" w:themeFill="accent5"/>
      </w:tcPr>
    </w:tblStylePr>
    <w:tblStylePr w:type="lastRow">
      <w:pPr>
        <w:spacing w:before="0" w:after="0" w:line="240" w:lineRule="auto"/>
      </w:pPr>
      <w:rPr>
        <w:b/>
        <w:bCs/>
      </w:rPr>
      <w:tblPr/>
      <w:tcPr>
        <w:tcBorders>
          <w:top w:val="double" w:sz="6" w:space="0" w:color="585742" w:themeColor="accent5"/>
          <w:left w:val="single" w:sz="8" w:space="0" w:color="585742" w:themeColor="accent5"/>
          <w:bottom w:val="single" w:sz="8" w:space="0" w:color="585742" w:themeColor="accent5"/>
          <w:right w:val="single" w:sz="8" w:space="0" w:color="585742" w:themeColor="accent5"/>
        </w:tcBorders>
      </w:tcPr>
    </w:tblStylePr>
    <w:tblStylePr w:type="firstCol">
      <w:rPr>
        <w:b/>
        <w:bCs/>
      </w:rPr>
    </w:tblStylePr>
    <w:tblStylePr w:type="lastCol">
      <w:rPr>
        <w:b/>
        <w:bCs/>
      </w:rPr>
    </w:tblStylePr>
    <w:tblStylePr w:type="band1Vert">
      <w:tblPr/>
      <w:tcPr>
        <w:tcBorders>
          <w:top w:val="single" w:sz="8" w:space="0" w:color="585742" w:themeColor="accent5"/>
          <w:left w:val="single" w:sz="8" w:space="0" w:color="585742" w:themeColor="accent5"/>
          <w:bottom w:val="single" w:sz="8" w:space="0" w:color="585742" w:themeColor="accent5"/>
          <w:right w:val="single" w:sz="8" w:space="0" w:color="585742" w:themeColor="accent5"/>
        </w:tcBorders>
      </w:tcPr>
    </w:tblStylePr>
    <w:tblStylePr w:type="band1Horz">
      <w:tblPr/>
      <w:tcPr>
        <w:tcBorders>
          <w:top w:val="single" w:sz="8" w:space="0" w:color="585742" w:themeColor="accent5"/>
          <w:left w:val="single" w:sz="8" w:space="0" w:color="585742" w:themeColor="accent5"/>
          <w:bottom w:val="single" w:sz="8" w:space="0" w:color="585742" w:themeColor="accent5"/>
          <w:right w:val="single" w:sz="8" w:space="0" w:color="585742" w:themeColor="accent5"/>
        </w:tcBorders>
      </w:tcPr>
    </w:tblStylePr>
  </w:style>
  <w:style w:type="table" w:styleId="LightList-Accent6">
    <w:name w:val="Light List Accent 6"/>
    <w:aliases w:val="_H&amp;S Accent 7"/>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C85C18" w:themeColor="accent6"/>
        <w:left w:val="single" w:sz="8" w:space="0" w:color="C85C18" w:themeColor="accent6"/>
        <w:bottom w:val="single" w:sz="8" w:space="0" w:color="C85C18" w:themeColor="accent6"/>
        <w:right w:val="single" w:sz="8" w:space="0" w:color="C85C18" w:themeColor="accent6"/>
      </w:tblBorders>
    </w:tblPr>
    <w:tblStylePr w:type="firstRow">
      <w:pPr>
        <w:spacing w:before="0" w:after="0" w:line="240" w:lineRule="auto"/>
      </w:pPr>
      <w:rPr>
        <w:b/>
        <w:bCs/>
        <w:color w:val="FFFFFF" w:themeColor="background1"/>
      </w:rPr>
      <w:tblPr/>
      <w:tcPr>
        <w:shd w:val="clear" w:color="auto" w:fill="C85C18" w:themeFill="accent6"/>
      </w:tcPr>
    </w:tblStylePr>
    <w:tblStylePr w:type="lastRow">
      <w:pPr>
        <w:spacing w:before="0" w:after="0" w:line="240" w:lineRule="auto"/>
      </w:pPr>
      <w:rPr>
        <w:b/>
        <w:bCs/>
      </w:rPr>
      <w:tblPr/>
      <w:tcPr>
        <w:tcBorders>
          <w:top w:val="double" w:sz="6" w:space="0" w:color="C85C18" w:themeColor="accent6"/>
          <w:left w:val="single" w:sz="8" w:space="0" w:color="C85C18" w:themeColor="accent6"/>
          <w:bottom w:val="single" w:sz="8" w:space="0" w:color="C85C18" w:themeColor="accent6"/>
          <w:right w:val="single" w:sz="8" w:space="0" w:color="C85C18" w:themeColor="accent6"/>
        </w:tcBorders>
      </w:tcPr>
    </w:tblStylePr>
    <w:tblStylePr w:type="firstCol">
      <w:rPr>
        <w:b/>
        <w:bCs/>
      </w:rPr>
    </w:tblStylePr>
    <w:tblStylePr w:type="lastCol">
      <w:rPr>
        <w:b/>
        <w:bCs/>
      </w:rPr>
    </w:tblStylePr>
    <w:tblStylePr w:type="band1Vert">
      <w:tblPr/>
      <w:tcPr>
        <w:tcBorders>
          <w:top w:val="single" w:sz="8" w:space="0" w:color="C85C18" w:themeColor="accent6"/>
          <w:left w:val="single" w:sz="8" w:space="0" w:color="C85C18" w:themeColor="accent6"/>
          <w:bottom w:val="single" w:sz="8" w:space="0" w:color="C85C18" w:themeColor="accent6"/>
          <w:right w:val="single" w:sz="8" w:space="0" w:color="C85C18" w:themeColor="accent6"/>
        </w:tcBorders>
      </w:tcPr>
    </w:tblStylePr>
    <w:tblStylePr w:type="band1Horz">
      <w:tblPr/>
      <w:tcPr>
        <w:tcBorders>
          <w:top w:val="single" w:sz="8" w:space="0" w:color="C85C18" w:themeColor="accent6"/>
          <w:left w:val="single" w:sz="8" w:space="0" w:color="C85C18" w:themeColor="accent6"/>
          <w:bottom w:val="single" w:sz="8" w:space="0" w:color="C85C18" w:themeColor="accent6"/>
          <w:right w:val="single" w:sz="8" w:space="0" w:color="C85C18" w:themeColor="accent6"/>
        </w:tcBorders>
      </w:tcPr>
    </w:tblStylePr>
  </w:style>
  <w:style w:type="paragraph" w:customStyle="1" w:styleId="Header0">
    <w:name w:val="_Header"/>
    <w:basedOn w:val="Normal"/>
    <w:qFormat/>
    <w:rsid w:val="007F6DBA"/>
    <w:pPr>
      <w:spacing w:after="360" w:line="240" w:lineRule="auto"/>
    </w:pPr>
    <w:rPr>
      <w:rFonts w:ascii="Verdana" w:hAnsi="Verdana"/>
      <w:sz w:val="16"/>
    </w:rPr>
  </w:style>
  <w:style w:type="paragraph" w:customStyle="1" w:styleId="FooterLandscape">
    <w:name w:val="_Footer Landscape"/>
    <w:basedOn w:val="Table"/>
    <w:qFormat/>
    <w:rsid w:val="001E7238"/>
    <w:pPr>
      <w:tabs>
        <w:tab w:val="left" w:pos="3062"/>
        <w:tab w:val="right" w:pos="12361"/>
      </w:tabs>
    </w:pPr>
    <w:rPr>
      <w:sz w:val="16"/>
    </w:rPr>
  </w:style>
  <w:style w:type="paragraph" w:customStyle="1" w:styleId="Source">
    <w:name w:val="_Source"/>
    <w:aliases w:val="s1"/>
    <w:basedOn w:val="Body"/>
    <w:qFormat/>
    <w:rsid w:val="003D10B7"/>
    <w:pPr>
      <w:spacing w:before="60"/>
    </w:pPr>
    <w:rPr>
      <w:rFonts w:ascii="Garamond" w:hAnsi="Garamond"/>
      <w:i/>
      <w:sz w:val="18"/>
      <w:lang w:val="en-US"/>
    </w:rPr>
  </w:style>
  <w:style w:type="character" w:styleId="Hyperlink">
    <w:name w:val="Hyperlink"/>
    <w:basedOn w:val="DefaultParagraphFont"/>
    <w:uiPriority w:val="99"/>
    <w:unhideWhenUsed/>
    <w:rsid w:val="002B2B1A"/>
    <w:rPr>
      <w:color w:val="1A3459" w:themeColor="text2"/>
      <w:u w:val="single"/>
    </w:rPr>
  </w:style>
  <w:style w:type="paragraph" w:styleId="NoSpacing">
    <w:name w:val="No Spacing"/>
    <w:link w:val="NoSpacingChar"/>
    <w:uiPriority w:val="1"/>
    <w:qFormat/>
    <w:rsid w:val="00037F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7F7D"/>
    <w:rPr>
      <w:rFonts w:eastAsiaTheme="minorEastAsia"/>
      <w:lang w:val="en-US"/>
    </w:rPr>
  </w:style>
  <w:style w:type="paragraph" w:styleId="Title">
    <w:name w:val="Title"/>
    <w:basedOn w:val="Normal"/>
    <w:next w:val="Normal"/>
    <w:link w:val="TitleChar"/>
    <w:uiPriority w:val="10"/>
    <w:qFormat/>
    <w:rsid w:val="004B54FD"/>
    <w:pPr>
      <w:spacing w:before="24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4FD"/>
    <w:rPr>
      <w:rFonts w:asciiTheme="majorHAnsi" w:eastAsiaTheme="majorEastAsia" w:hAnsiTheme="majorHAnsi" w:cstheme="majorBidi"/>
      <w:spacing w:val="-10"/>
      <w:kern w:val="28"/>
      <w:sz w:val="56"/>
      <w:szCs w:val="56"/>
      <w:lang w:val="en-GB"/>
    </w:rPr>
  </w:style>
  <w:style w:type="paragraph" w:customStyle="1" w:styleId="Subtitle1">
    <w:name w:val="Subtitle1"/>
    <w:basedOn w:val="Title"/>
    <w:qFormat/>
    <w:rsid w:val="004B54FD"/>
    <w:pPr>
      <w:spacing w:before="80"/>
    </w:pPr>
    <w:rPr>
      <w:sz w:val="40"/>
    </w:rPr>
  </w:style>
  <w:style w:type="paragraph" w:customStyle="1" w:styleId="Subheading">
    <w:name w:val="_Subheading"/>
    <w:basedOn w:val="Heading3"/>
    <w:qFormat/>
    <w:rsid w:val="00D152E5"/>
  </w:style>
  <w:style w:type="paragraph" w:customStyle="1" w:styleId="HeadingTOC">
    <w:name w:val="_Heading TOC"/>
    <w:basedOn w:val="HeadingPlain"/>
    <w:qFormat/>
    <w:rsid w:val="00610667"/>
    <w:pPr>
      <w:pageBreakBefore w:val="0"/>
    </w:pPr>
  </w:style>
  <w:style w:type="paragraph" w:customStyle="1" w:styleId="BodyNumbered">
    <w:name w:val="_Body Numbered"/>
    <w:basedOn w:val="Body"/>
    <w:qFormat/>
    <w:rsid w:val="00610667"/>
    <w:pPr>
      <w:numPr>
        <w:numId w:val="12"/>
      </w:numPr>
      <w:spacing w:after="180"/>
      <w:ind w:left="357" w:hanging="357"/>
    </w:pPr>
  </w:style>
  <w:style w:type="paragraph" w:styleId="TOC1">
    <w:name w:val="toc 1"/>
    <w:basedOn w:val="Normal"/>
    <w:next w:val="Normal"/>
    <w:autoRedefine/>
    <w:uiPriority w:val="39"/>
    <w:unhideWhenUsed/>
    <w:rsid w:val="000538AD"/>
    <w:pPr>
      <w:spacing w:before="240" w:after="80" w:line="240" w:lineRule="auto"/>
    </w:pPr>
    <w:rPr>
      <w:b/>
      <w:sz w:val="24"/>
    </w:rPr>
  </w:style>
  <w:style w:type="paragraph" w:styleId="TOC2">
    <w:name w:val="toc 2"/>
    <w:basedOn w:val="Normal"/>
    <w:next w:val="Normal"/>
    <w:autoRedefine/>
    <w:uiPriority w:val="39"/>
    <w:unhideWhenUsed/>
    <w:rsid w:val="000538AD"/>
    <w:pPr>
      <w:spacing w:before="80" w:after="80" w:line="240" w:lineRule="auto"/>
      <w:ind w:left="221"/>
    </w:pPr>
  </w:style>
  <w:style w:type="paragraph" w:customStyle="1" w:styleId="BodyIndent">
    <w:name w:val="_BodyIndent"/>
    <w:basedOn w:val="Body"/>
    <w:qFormat/>
    <w:rsid w:val="005D47A1"/>
    <w:pPr>
      <w:ind w:left="357"/>
    </w:pPr>
  </w:style>
  <w:style w:type="character" w:styleId="FollowedHyperlink">
    <w:name w:val="FollowedHyperlink"/>
    <w:basedOn w:val="DefaultParagraphFont"/>
    <w:uiPriority w:val="99"/>
    <w:semiHidden/>
    <w:unhideWhenUsed/>
    <w:rsid w:val="004E45A2"/>
    <w:rPr>
      <w:color w:val="C0C0C0" w:themeColor="followedHyperlink"/>
      <w:u w:val="single"/>
    </w:rPr>
  </w:style>
  <w:style w:type="paragraph" w:styleId="ListParagraph">
    <w:name w:val="List Paragraph"/>
    <w:basedOn w:val="Normal"/>
    <w:uiPriority w:val="34"/>
    <w:qFormat/>
    <w:rsid w:val="00106560"/>
    <w:pPr>
      <w:spacing w:after="0" w:line="240" w:lineRule="auto"/>
      <w:ind w:left="720"/>
    </w:pPr>
    <w:rPr>
      <w:rFonts w:ascii="Calibri" w:hAnsi="Calibri" w:cs="Calibri"/>
      <w:lang w:val="en-NZ"/>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ona.seaton@otago.ac.nz?subject=UOPWG%2020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HSPrint">
  <a:themeElements>
    <a:clrScheme name="UORG">
      <a:dk1>
        <a:sysClr val="windowText" lastClr="000000"/>
      </a:dk1>
      <a:lt1>
        <a:sysClr val="window" lastClr="FFFFFF"/>
      </a:lt1>
      <a:dk2>
        <a:srgbClr val="1A3459"/>
      </a:dk2>
      <a:lt2>
        <a:srgbClr val="FFFFFF"/>
      </a:lt2>
      <a:accent1>
        <a:srgbClr val="1A3459"/>
      </a:accent1>
      <a:accent2>
        <a:srgbClr val="862419"/>
      </a:accent2>
      <a:accent3>
        <a:srgbClr val="739372"/>
      </a:accent3>
      <a:accent4>
        <a:srgbClr val="679A9A"/>
      </a:accent4>
      <a:accent5>
        <a:srgbClr val="585742"/>
      </a:accent5>
      <a:accent6>
        <a:srgbClr val="C85C18"/>
      </a:accent6>
      <a:hlink>
        <a:srgbClr val="3D505A"/>
      </a:hlink>
      <a:folHlink>
        <a:srgbClr val="C0C0C0"/>
      </a:folHlink>
    </a:clrScheme>
    <a:fontScheme name="UoO">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C15BCD616F8B40B45E0BBA713B6973" ma:contentTypeVersion="4" ma:contentTypeDescription="Create a new document." ma:contentTypeScope="" ma:versionID="fdb0255faf9ccedc0a7dd71ede5450a7">
  <xsd:schema xmlns:xsd="http://www.w3.org/2001/XMLSchema" xmlns:xs="http://www.w3.org/2001/XMLSchema" xmlns:p="http://schemas.microsoft.com/office/2006/metadata/properties" xmlns:ns2="dca0aa02-4ca6-4109-a2bf-19700f3facef" targetNamespace="http://schemas.microsoft.com/office/2006/metadata/properties" ma:root="true" ma:fieldsID="5c113e92d95656e4e4793ad375bf362e" ns2:_="">
    <xsd:import namespace="dca0aa02-4ca6-4109-a2bf-19700f3face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0aa02-4ca6-4109-a2bf-19700f3fa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919A6-321E-406F-B33E-7637A9B7B6D9}">
  <ds:schemaRefs>
    <ds:schemaRef ds:uri="http://schemas.openxmlformats.org/officeDocument/2006/bibliography"/>
  </ds:schemaRefs>
</ds:datastoreItem>
</file>

<file path=customXml/itemProps2.xml><?xml version="1.0" encoding="utf-8"?>
<ds:datastoreItem xmlns:ds="http://schemas.openxmlformats.org/officeDocument/2006/customXml" ds:itemID="{F5BDA0A5-AAA5-4713-92CF-FA1FAA913350}">
  <ds:schemaRefs>
    <ds:schemaRef ds:uri="http://schemas.microsoft.com/sharepoint/v3/contenttype/forms"/>
  </ds:schemaRefs>
</ds:datastoreItem>
</file>

<file path=customXml/itemProps3.xml><?xml version="1.0" encoding="utf-8"?>
<ds:datastoreItem xmlns:ds="http://schemas.openxmlformats.org/officeDocument/2006/customXml" ds:itemID="{91FF9B6D-C9E0-4A3F-BB90-08CDBDE5EEFD}">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aa84e04c-c247-42b5-b139-af082aaf8d6b"/>
    <ds:schemaRef ds:uri="http://schemas.microsoft.com/office/2006/metadata/properties"/>
  </ds:schemaRefs>
</ds:datastoreItem>
</file>

<file path=customXml/itemProps4.xml><?xml version="1.0" encoding="utf-8"?>
<ds:datastoreItem xmlns:ds="http://schemas.openxmlformats.org/officeDocument/2006/customXml" ds:itemID="{31AE68F3-5B74-466C-BEF8-8870E35D5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0aa02-4ca6-4109-a2bf-19700f3f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Hulls</dc:creator>
  <cp:keywords/>
  <cp:lastModifiedBy>Fiona Seaton</cp:lastModifiedBy>
  <cp:revision>2</cp:revision>
  <cp:lastPrinted>2019-02-20T17:37:00Z</cp:lastPrinted>
  <dcterms:created xsi:type="dcterms:W3CDTF">2024-04-14T23:14:00Z</dcterms:created>
  <dcterms:modified xsi:type="dcterms:W3CDTF">2024-04-14T23:14:00Z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0x01010051C15BCD616F8B40B45E0BBA713B6973</vt:lpwstr>
  </property>
</Properties>
</file>