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8557D" w14:textId="77777777" w:rsidR="00E21E65" w:rsidRPr="00E21E65" w:rsidRDefault="00E21E65" w:rsidP="00E21E65">
      <w:pPr>
        <w:rPr>
          <w:rFonts w:asciiTheme="minorHAnsi" w:hAnsiTheme="minorHAnsi"/>
        </w:rPr>
      </w:pPr>
      <w:bookmarkStart w:id="0" w:name="_GoBack"/>
      <w:bookmarkEnd w:id="0"/>
      <w:r w:rsidRPr="00E21E65">
        <w:rPr>
          <w:rFonts w:asciiTheme="minorHAnsi" w:hAnsiTheme="minorHAnsi"/>
        </w:rPr>
        <w:t>“IS THERE AN OCEAN IN THE HOUSE?”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97"/>
        <w:gridCol w:w="1484"/>
        <w:gridCol w:w="1422"/>
      </w:tblGrid>
      <w:tr w:rsidR="00E21E65" w:rsidRPr="00E21E65" w14:paraId="6C525F4F" w14:textId="77777777" w:rsidTr="00D27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74C1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Level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C982" w14:textId="77777777" w:rsidR="00E21E65" w:rsidRPr="00E21E65" w:rsidRDefault="00E21E65" w:rsidP="00D27164">
            <w:pPr>
              <w:rPr>
                <w:rFonts w:asciiTheme="minorHAnsi" w:hAnsiTheme="minorHAnsi"/>
                <w:b/>
              </w:rPr>
            </w:pPr>
            <w:r w:rsidRPr="00E21E65">
              <w:rPr>
                <w:rFonts w:asciiTheme="minorHAnsi" w:hAnsiTheme="minorHAnsi"/>
                <w:b/>
              </w:rPr>
              <w:t>Investigations</w:t>
            </w:r>
          </w:p>
        </w:tc>
      </w:tr>
      <w:tr w:rsidR="00E21E65" w:rsidRPr="00E21E65" w14:paraId="39073420" w14:textId="77777777" w:rsidTr="00D27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46CC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Topic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C591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Salinity</w:t>
            </w:r>
          </w:p>
        </w:tc>
      </w:tr>
      <w:tr w:rsidR="00E21E65" w:rsidRPr="00E21E65" w14:paraId="07F9AA26" w14:textId="77777777" w:rsidTr="00D27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9168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‘</w:t>
            </w:r>
            <w:r w:rsidRPr="00E21E65">
              <w:rPr>
                <w:rFonts w:asciiTheme="minorHAnsi" w:hAnsiTheme="minorHAnsi"/>
                <w:i/>
              </w:rPr>
              <w:t>OITH bench-top’s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1E31" w14:textId="77777777" w:rsidR="00E21E65" w:rsidRPr="00E21E65" w:rsidRDefault="00E21E65" w:rsidP="00D27164">
            <w:pPr>
              <w:rPr>
                <w:rFonts w:asciiTheme="minorHAnsi" w:hAnsiTheme="minorHAnsi"/>
                <w:highlight w:val="yellow"/>
              </w:rPr>
            </w:pPr>
            <w:r w:rsidRPr="00E21E65">
              <w:rPr>
                <w:rFonts w:asciiTheme="minorHAnsi" w:hAnsiTheme="minorHAnsi"/>
                <w:highlight w:val="yellow"/>
              </w:rPr>
              <w:t>Definitions, making, changing, measuring</w:t>
            </w:r>
          </w:p>
          <w:p w14:paraId="278D2EB8" w14:textId="77777777" w:rsidR="00E21E65" w:rsidRPr="00E21E65" w:rsidRDefault="00E21E65" w:rsidP="00D27164">
            <w:pPr>
              <w:rPr>
                <w:rFonts w:asciiTheme="minorHAnsi" w:hAnsiTheme="minorHAnsi"/>
                <w:highlight w:val="yellow"/>
              </w:rPr>
            </w:pPr>
            <w:r w:rsidRPr="00E21E65">
              <w:rPr>
                <w:rFonts w:asciiTheme="minorHAnsi" w:hAnsiTheme="minorHAnsi"/>
                <w:highlight w:val="yellow"/>
              </w:rPr>
              <w:t>GTV1.1</w:t>
            </w:r>
          </w:p>
          <w:p w14:paraId="6E46187D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  <w:highlight w:val="yellow"/>
              </w:rPr>
              <w:t>GTV1.2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76D6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Tool, (setup)</w:t>
            </w:r>
          </w:p>
          <w:p w14:paraId="68A9BA4B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manufacturing, testing, modification.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C52F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Tool, calibration and system error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722B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Doing with the tool. Enquiry. Problem. Proposition</w:t>
            </w:r>
          </w:p>
        </w:tc>
      </w:tr>
      <w:tr w:rsidR="00E21E65" w:rsidRPr="00E21E65" w14:paraId="246BE82A" w14:textId="77777777" w:rsidTr="00D27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512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Support material</w:t>
            </w:r>
          </w:p>
          <w:p w14:paraId="195DAF09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A84A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Overview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551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Concept, analogy and creativity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2460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Graphing , statistical</w:t>
            </w:r>
          </w:p>
          <w:p w14:paraId="0BB64973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  <w:highlight w:val="yellow"/>
              </w:rPr>
              <w:t>GTV 1.3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7AB2" w14:textId="77777777" w:rsidR="00E21E65" w:rsidRPr="00E21E65" w:rsidRDefault="00E21E65" w:rsidP="00D27164">
            <w:pPr>
              <w:rPr>
                <w:rFonts w:asciiTheme="minorHAnsi" w:hAnsiTheme="minorHAnsi"/>
              </w:rPr>
            </w:pPr>
            <w:r w:rsidRPr="00E21E65">
              <w:rPr>
                <w:rFonts w:asciiTheme="minorHAnsi" w:hAnsiTheme="minorHAnsi"/>
              </w:rPr>
              <w:t>Review</w:t>
            </w:r>
          </w:p>
        </w:tc>
      </w:tr>
    </w:tbl>
    <w:p w14:paraId="5AB66381" w14:textId="77777777" w:rsidR="00E21E65" w:rsidRPr="00E21E65" w:rsidRDefault="00E21E65" w:rsidP="00E21E65">
      <w:pPr>
        <w:rPr>
          <w:rFonts w:asciiTheme="minorHAnsi" w:hAnsiTheme="minorHAnsi"/>
        </w:rPr>
      </w:pPr>
    </w:p>
    <w:p w14:paraId="22143A4F" w14:textId="7C59DEEB" w:rsidR="00E21E65" w:rsidRPr="00E21E65" w:rsidRDefault="00E21E65" w:rsidP="00E21E65">
      <w:pPr>
        <w:rPr>
          <w:rFonts w:asciiTheme="minorHAnsi" w:hAnsiTheme="minorHAnsi"/>
        </w:rPr>
      </w:pPr>
      <w:r w:rsidRPr="00E21E65">
        <w:rPr>
          <w:rFonts w:asciiTheme="minorHAnsi" w:hAnsiTheme="minorHAnsi"/>
          <w:u w:val="single"/>
        </w:rPr>
        <w:t>The sea is salty!!</w:t>
      </w:r>
      <w:r w:rsidRPr="00E21E65">
        <w:rPr>
          <w:rFonts w:asciiTheme="minorHAnsi" w:hAnsiTheme="minorHAnsi"/>
        </w:rPr>
        <w:t xml:space="preserve"> Find</w:t>
      </w:r>
      <w:r w:rsidR="00526A12">
        <w:rPr>
          <w:rFonts w:asciiTheme="minorHAnsi" w:hAnsiTheme="minorHAnsi"/>
        </w:rPr>
        <w:t xml:space="preserve"> </w:t>
      </w:r>
      <w:r w:rsidRPr="00E21E65">
        <w:rPr>
          <w:rFonts w:asciiTheme="minorHAnsi" w:hAnsiTheme="minorHAnsi"/>
        </w:rPr>
        <w:t xml:space="preserve">out more about this at </w:t>
      </w:r>
      <w:r w:rsidR="005679E5" w:rsidRPr="00E21E65">
        <w:rPr>
          <w:rFonts w:asciiTheme="minorHAnsi" w:hAnsiTheme="minorHAnsi"/>
          <w:b/>
        </w:rPr>
        <w:t>GTV2.2</w:t>
      </w:r>
      <w:r w:rsidR="005679E5" w:rsidRPr="00E21E65">
        <w:rPr>
          <w:rFonts w:asciiTheme="minorHAnsi" w:hAnsiTheme="minorHAnsi"/>
        </w:rPr>
        <w:t>, GTV</w:t>
      </w:r>
      <w:r w:rsidRPr="00E21E65">
        <w:rPr>
          <w:rFonts w:asciiTheme="minorHAnsi" w:hAnsiTheme="minorHAnsi"/>
          <w:b/>
        </w:rPr>
        <w:t xml:space="preserve"> 2.10</w:t>
      </w:r>
      <w:r w:rsidRPr="00E21E65">
        <w:rPr>
          <w:rFonts w:asciiTheme="minorHAnsi" w:hAnsiTheme="minorHAnsi"/>
        </w:rPr>
        <w:t xml:space="preserve">, </w:t>
      </w:r>
      <w:r w:rsidRPr="00E21E65">
        <w:rPr>
          <w:rFonts w:asciiTheme="minorHAnsi" w:hAnsiTheme="minorHAnsi"/>
          <w:b/>
        </w:rPr>
        <w:t>GTV 5.2</w:t>
      </w:r>
      <w:r w:rsidRPr="00E21E65">
        <w:rPr>
          <w:rFonts w:asciiTheme="minorHAnsi" w:hAnsiTheme="minorHAnsi"/>
        </w:rPr>
        <w:t xml:space="preserve"> or</w:t>
      </w:r>
    </w:p>
    <w:p w14:paraId="7D0DB87F" w14:textId="77777777" w:rsidR="00E21E65" w:rsidRPr="00E21E65" w:rsidRDefault="005679E5" w:rsidP="00E21E65">
      <w:pPr>
        <w:rPr>
          <w:rFonts w:asciiTheme="minorHAnsi" w:hAnsiTheme="minorHAnsi"/>
        </w:rPr>
      </w:pPr>
      <w:hyperlink r:id="rId8" w:history="1">
        <w:r w:rsidR="00E21E65" w:rsidRPr="00E21E65">
          <w:rPr>
            <w:rStyle w:val="Hyperlink"/>
            <w:rFonts w:asciiTheme="minorHAnsi" w:hAnsiTheme="minorHAnsi"/>
          </w:rPr>
          <w:t>https://oceanservice.noaa.gov/facts/whysalty.html</w:t>
        </w:r>
      </w:hyperlink>
      <w:r w:rsidR="00E21E65" w:rsidRPr="00E21E65">
        <w:rPr>
          <w:rFonts w:asciiTheme="minorHAnsi" w:hAnsiTheme="minorHAnsi"/>
        </w:rPr>
        <w:t xml:space="preserve"> </w:t>
      </w:r>
    </w:p>
    <w:p w14:paraId="126BCB23" w14:textId="77777777" w:rsidR="00E21E65" w:rsidRPr="00E21E65" w:rsidRDefault="00E21E65" w:rsidP="00E21E65">
      <w:pPr>
        <w:rPr>
          <w:rFonts w:asciiTheme="minorHAnsi" w:hAnsiTheme="minorHAnsi"/>
        </w:rPr>
      </w:pPr>
    </w:p>
    <w:p w14:paraId="4C5CBFE0" w14:textId="77777777" w:rsidR="00E21E65" w:rsidRPr="00E21E65" w:rsidRDefault="00E21E65" w:rsidP="00E21E65">
      <w:pPr>
        <w:rPr>
          <w:rFonts w:asciiTheme="minorHAnsi" w:hAnsiTheme="minorHAnsi"/>
          <w:b/>
        </w:rPr>
      </w:pPr>
      <w:r w:rsidRPr="00E21E65">
        <w:rPr>
          <w:rFonts w:asciiTheme="minorHAnsi" w:hAnsiTheme="minorHAnsi"/>
        </w:rPr>
        <w:t xml:space="preserve">How much saltiness is a measure called </w:t>
      </w:r>
      <w:r w:rsidRPr="00E21E65">
        <w:rPr>
          <w:rFonts w:asciiTheme="minorHAnsi" w:hAnsiTheme="minorHAnsi"/>
          <w:b/>
        </w:rPr>
        <w:t>salinity.</w:t>
      </w:r>
    </w:p>
    <w:p w14:paraId="1D39DD21" w14:textId="3F2162EF" w:rsidR="00E21E65" w:rsidRPr="00E21E65" w:rsidRDefault="00E21E65" w:rsidP="00E21E65">
      <w:pPr>
        <w:rPr>
          <w:rFonts w:asciiTheme="minorHAnsi" w:hAnsiTheme="minorHAnsi"/>
          <w:b/>
        </w:rPr>
      </w:pPr>
      <w:r w:rsidRPr="00E21E65">
        <w:rPr>
          <w:rFonts w:asciiTheme="minorHAnsi" w:hAnsiTheme="minorHAnsi"/>
          <w:b/>
        </w:rPr>
        <w:t xml:space="preserve">Salinity is the proportion of a water sample that is salt. Because it is a ratio it is </w:t>
      </w:r>
      <w:r w:rsidR="005679E5" w:rsidRPr="00E21E65">
        <w:rPr>
          <w:rFonts w:asciiTheme="minorHAnsi" w:hAnsiTheme="minorHAnsi"/>
          <w:b/>
        </w:rPr>
        <w:t>unit less</w:t>
      </w:r>
      <w:r w:rsidRPr="00E21E65">
        <w:rPr>
          <w:rFonts w:asciiTheme="minorHAnsi" w:hAnsiTheme="minorHAnsi"/>
          <w:b/>
        </w:rPr>
        <w:t xml:space="preserve"> and often recorded as ppt (parts per thousand),</w:t>
      </w:r>
    </w:p>
    <w:p w14:paraId="4FE4EBEA" w14:textId="77777777" w:rsidR="00E21E65" w:rsidRPr="00E21E65" w:rsidRDefault="00E21E65" w:rsidP="00E21E65">
      <w:pPr>
        <w:rPr>
          <w:rFonts w:asciiTheme="minorHAnsi" w:hAnsiTheme="minorHAnsi"/>
          <w:b/>
        </w:rPr>
      </w:pPr>
      <w:r w:rsidRPr="00E21E65">
        <w:rPr>
          <w:rFonts w:asciiTheme="minorHAnsi" w:hAnsiTheme="minorHAnsi"/>
          <w:b/>
        </w:rPr>
        <w:t>PSU (practical salinity units) are an electrical conductivity measure of salinity that is equivalent to ppt.</w:t>
      </w:r>
    </w:p>
    <w:p w14:paraId="1C3B614D" w14:textId="77777777" w:rsidR="00E21E65" w:rsidRPr="00E21E65" w:rsidRDefault="00E21E65" w:rsidP="00E21E65">
      <w:pPr>
        <w:rPr>
          <w:rFonts w:asciiTheme="minorHAnsi" w:hAnsiTheme="minorHAnsi"/>
          <w:b/>
        </w:rPr>
      </w:pPr>
      <w:r w:rsidRPr="00E21E65">
        <w:rPr>
          <w:rFonts w:asciiTheme="minorHAnsi" w:hAnsiTheme="minorHAnsi"/>
          <w:b/>
        </w:rPr>
        <w:t>Often salinity is measured and reported in units of grams per Litre (gm/l), which is parts per thousand.</w:t>
      </w:r>
    </w:p>
    <w:p w14:paraId="2D109307" w14:textId="77777777" w:rsidR="00E21E65" w:rsidRPr="00E21E65" w:rsidRDefault="00E21E65" w:rsidP="00E21E65">
      <w:pPr>
        <w:rPr>
          <w:rFonts w:asciiTheme="minorHAnsi" w:hAnsiTheme="minorHAnsi"/>
          <w:b/>
        </w:rPr>
      </w:pPr>
    </w:p>
    <w:p w14:paraId="6FE53507" w14:textId="77777777" w:rsidR="00E21E65" w:rsidRPr="00E21E65" w:rsidRDefault="00E21E65" w:rsidP="00E21E65">
      <w:pPr>
        <w:rPr>
          <w:rFonts w:asciiTheme="minorHAnsi" w:hAnsiTheme="minorHAnsi"/>
        </w:rPr>
      </w:pPr>
      <w:r w:rsidRPr="00E21E65">
        <w:rPr>
          <w:rFonts w:asciiTheme="minorHAnsi" w:hAnsiTheme="minorHAnsi"/>
        </w:rPr>
        <w:t xml:space="preserve">We are going to make up a range of ‘ocean’ samples based on valid, real world, salinities. </w:t>
      </w:r>
    </w:p>
    <w:p w14:paraId="4730444E" w14:textId="77777777" w:rsidR="00E21E65" w:rsidRPr="00E21E65" w:rsidRDefault="00E21E65" w:rsidP="00E21E65">
      <w:pPr>
        <w:rPr>
          <w:rFonts w:asciiTheme="minorHAnsi" w:hAnsiTheme="minorHAnsi"/>
        </w:rPr>
      </w:pPr>
    </w:p>
    <w:p w14:paraId="21B93A6E" w14:textId="77777777" w:rsidR="00E21E65" w:rsidRPr="00E21E65" w:rsidRDefault="00E21E65" w:rsidP="00E21E65">
      <w:pPr>
        <w:rPr>
          <w:rFonts w:asciiTheme="minorHAnsi" w:hAnsiTheme="minorHAnsi"/>
          <w:u w:val="single"/>
        </w:rPr>
      </w:pPr>
      <w:r w:rsidRPr="00E21E65">
        <w:rPr>
          <w:rFonts w:asciiTheme="minorHAnsi" w:hAnsiTheme="minorHAnsi"/>
          <w:u w:val="single"/>
        </w:rPr>
        <w:t>‘</w:t>
      </w:r>
      <w:r w:rsidRPr="00E21E65">
        <w:rPr>
          <w:rFonts w:asciiTheme="minorHAnsi" w:hAnsiTheme="minorHAnsi"/>
          <w:i/>
          <w:u w:val="single"/>
        </w:rPr>
        <w:t>Bench top’</w:t>
      </w:r>
      <w:r w:rsidRPr="00E21E65">
        <w:rPr>
          <w:rFonts w:asciiTheme="minorHAnsi" w:hAnsiTheme="minorHAnsi"/>
          <w:u w:val="single"/>
        </w:rPr>
        <w:t xml:space="preserve"> 1(</w:t>
      </w:r>
      <w:r w:rsidRPr="00E21E65">
        <w:rPr>
          <w:rFonts w:asciiTheme="minorHAnsi" w:hAnsiTheme="minorHAnsi"/>
          <w:b/>
          <w:u w:val="single"/>
        </w:rPr>
        <w:t>GTV 1.1</w:t>
      </w:r>
      <w:r w:rsidRPr="00E21E65">
        <w:rPr>
          <w:rFonts w:asciiTheme="minorHAnsi" w:hAnsiTheme="minorHAnsi"/>
          <w:u w:val="single"/>
        </w:rPr>
        <w:t>)</w:t>
      </w:r>
    </w:p>
    <w:p w14:paraId="5A035C7C" w14:textId="77777777" w:rsidR="00E21E65" w:rsidRPr="00E21E65" w:rsidRDefault="00E21E65" w:rsidP="00E21E65">
      <w:pPr>
        <w:rPr>
          <w:rFonts w:asciiTheme="minorHAnsi" w:hAnsiTheme="minorHAnsi"/>
          <w:i/>
          <w:u w:val="single"/>
        </w:rPr>
      </w:pPr>
      <w:r w:rsidRPr="00E21E65">
        <w:rPr>
          <w:rFonts w:asciiTheme="minorHAnsi" w:hAnsiTheme="minorHAnsi"/>
          <w:i/>
          <w:u w:val="single"/>
        </w:rPr>
        <w:t>Making an Ocean in the House</w:t>
      </w:r>
    </w:p>
    <w:p w14:paraId="4DFFE8AC" w14:textId="77777777" w:rsidR="00E21E65" w:rsidRPr="00E21E65" w:rsidRDefault="00E21E65" w:rsidP="00E21E65">
      <w:pPr>
        <w:rPr>
          <w:rFonts w:asciiTheme="minorHAnsi" w:hAnsiTheme="minorHAnsi"/>
          <w:u w:val="single"/>
        </w:rPr>
      </w:pPr>
      <w:r w:rsidRPr="00E21E65">
        <w:rPr>
          <w:rFonts w:asciiTheme="minorHAnsi" w:hAnsiTheme="minorHAnsi"/>
          <w:u w:val="single"/>
        </w:rPr>
        <w:t>Kit</w:t>
      </w:r>
    </w:p>
    <w:p w14:paraId="6D8DF057" w14:textId="06A92193" w:rsidR="00E21E65" w:rsidRPr="00E21E65" w:rsidRDefault="005679E5" w:rsidP="00E21E65">
      <w:pPr>
        <w:pStyle w:val="ListParagraph"/>
        <w:numPr>
          <w:ilvl w:val="0"/>
          <w:numId w:val="1"/>
        </w:numPr>
      </w:pPr>
      <w:r w:rsidRPr="00E21E65">
        <w:t>A</w:t>
      </w:r>
      <w:r w:rsidR="00E21E65" w:rsidRPr="00E21E65">
        <w:t xml:space="preserve"> kitchen, including the kitchen sink!</w:t>
      </w:r>
    </w:p>
    <w:p w14:paraId="794A1BFC" w14:textId="77777777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>1 measuring jug, preferably to 1 litre</w:t>
      </w:r>
    </w:p>
    <w:p w14:paraId="2B207F6B" w14:textId="77777777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>1 set kitchen scales, to 1 gm accuracy</w:t>
      </w:r>
    </w:p>
    <w:p w14:paraId="18C502DE" w14:textId="1A887DDB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 xml:space="preserve">at least 1 2L </w:t>
      </w:r>
      <w:r w:rsidR="005679E5" w:rsidRPr="00E21E65">
        <w:t>ice cream</w:t>
      </w:r>
      <w:r w:rsidRPr="00E21E65">
        <w:t xml:space="preserve"> container, empty!(or equivalent)</w:t>
      </w:r>
    </w:p>
    <w:p w14:paraId="590BADB4" w14:textId="77777777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>salt (about 250 gms should be enough)</w:t>
      </w:r>
    </w:p>
    <w:p w14:paraId="3013AEEE" w14:textId="77777777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>cup</w:t>
      </w:r>
    </w:p>
    <w:p w14:paraId="7E2AA072" w14:textId="77777777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>teaspoon</w:t>
      </w:r>
    </w:p>
    <w:p w14:paraId="445A3A43" w14:textId="77777777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>dessert spoon</w:t>
      </w:r>
    </w:p>
    <w:p w14:paraId="5479F820" w14:textId="77777777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>some clean and dry storage bottles</w:t>
      </w:r>
    </w:p>
    <w:p w14:paraId="6630D105" w14:textId="77777777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>labels, marker pen (or paper and pencil) or equivalent</w:t>
      </w:r>
    </w:p>
    <w:p w14:paraId="79CF8E25" w14:textId="77777777" w:rsidR="00E21E65" w:rsidRPr="00E21E65" w:rsidRDefault="00E21E65" w:rsidP="00E21E65">
      <w:pPr>
        <w:pStyle w:val="ListParagraph"/>
        <w:numPr>
          <w:ilvl w:val="0"/>
          <w:numId w:val="1"/>
        </w:numPr>
      </w:pPr>
      <w:r w:rsidRPr="00E21E65">
        <w:t>paper and pencil or pen</w:t>
      </w:r>
    </w:p>
    <w:p w14:paraId="2A8D1FC6" w14:textId="34103583" w:rsidR="00E21E65" w:rsidRPr="00E21E65" w:rsidRDefault="00E21E65" w:rsidP="00E21E65">
      <w:pPr>
        <w:rPr>
          <w:rFonts w:asciiTheme="minorHAnsi" w:hAnsiTheme="minorHAnsi"/>
        </w:rPr>
      </w:pPr>
    </w:p>
    <w:p w14:paraId="6CE19FA7" w14:textId="26B6CB4C" w:rsidR="00E21E65" w:rsidRPr="00E21E65" w:rsidRDefault="00E21E65" w:rsidP="00E21E65">
      <w:pPr>
        <w:rPr>
          <w:rFonts w:asciiTheme="minorHAnsi" w:hAnsiTheme="minorHAnsi"/>
        </w:rPr>
      </w:pPr>
    </w:p>
    <w:p w14:paraId="4DA1DF60" w14:textId="77777777" w:rsidR="00E21E65" w:rsidRPr="00E21E65" w:rsidRDefault="00E21E65" w:rsidP="00E21E65">
      <w:pPr>
        <w:rPr>
          <w:rFonts w:asciiTheme="minorHAnsi" w:hAnsiTheme="minorHAnsi"/>
        </w:rPr>
      </w:pPr>
    </w:p>
    <w:p w14:paraId="0308AC00" w14:textId="77777777" w:rsidR="00E21E65" w:rsidRPr="00E21E65" w:rsidRDefault="00E21E65" w:rsidP="00E21E65">
      <w:pPr>
        <w:rPr>
          <w:rFonts w:asciiTheme="minorHAnsi" w:hAnsiTheme="minorHAnsi"/>
          <w:u w:val="single"/>
        </w:rPr>
      </w:pPr>
      <w:r w:rsidRPr="00E21E65">
        <w:rPr>
          <w:rFonts w:asciiTheme="minorHAnsi" w:hAnsiTheme="minorHAnsi"/>
          <w:u w:val="single"/>
        </w:rPr>
        <w:t>Procedure 1 (</w:t>
      </w:r>
      <w:r w:rsidRPr="00E21E65">
        <w:rPr>
          <w:rFonts w:asciiTheme="minorHAnsi" w:hAnsiTheme="minorHAnsi"/>
          <w:b/>
          <w:u w:val="single"/>
        </w:rPr>
        <w:t>GTV 1.1</w:t>
      </w:r>
      <w:r w:rsidRPr="00E21E65">
        <w:rPr>
          <w:rFonts w:asciiTheme="minorHAnsi" w:hAnsiTheme="minorHAnsi"/>
          <w:u w:val="single"/>
        </w:rPr>
        <w:t>)</w:t>
      </w:r>
    </w:p>
    <w:p w14:paraId="7EBB30E5" w14:textId="41E97777" w:rsidR="00E21E65" w:rsidRPr="00E21E65" w:rsidRDefault="00E21E65" w:rsidP="00E21E65">
      <w:pPr>
        <w:pStyle w:val="ListParagraph"/>
        <w:numPr>
          <w:ilvl w:val="0"/>
          <w:numId w:val="3"/>
        </w:numPr>
      </w:pPr>
      <w:r w:rsidRPr="00E21E65">
        <w:t xml:space="preserve">Weigh and record weight of a clean dry 2L </w:t>
      </w:r>
      <w:r w:rsidR="005679E5" w:rsidRPr="00E21E65">
        <w:t>ice cream</w:t>
      </w:r>
      <w:r w:rsidRPr="00E21E65">
        <w:t xml:space="preserve"> container.</w:t>
      </w:r>
    </w:p>
    <w:p w14:paraId="6E4FCA89" w14:textId="77777777" w:rsidR="00E21E65" w:rsidRPr="00E21E65" w:rsidRDefault="00E21E65" w:rsidP="00E21E65">
      <w:pPr>
        <w:pStyle w:val="ListParagraph"/>
        <w:numPr>
          <w:ilvl w:val="0"/>
          <w:numId w:val="3"/>
        </w:numPr>
      </w:pPr>
      <w:r w:rsidRPr="00E21E65">
        <w:t>Alternatively tare scales with container on and get weight of your 1 Litre measure.</w:t>
      </w:r>
    </w:p>
    <w:p w14:paraId="0619D898" w14:textId="77777777" w:rsidR="00E21E65" w:rsidRPr="00E21E65" w:rsidRDefault="00E21E65" w:rsidP="00E21E65">
      <w:pPr>
        <w:pStyle w:val="ListParagraph"/>
        <w:numPr>
          <w:ilvl w:val="0"/>
          <w:numId w:val="3"/>
        </w:numPr>
      </w:pPr>
      <w:r w:rsidRPr="00E21E65">
        <w:t>Using measuring jug measure as precisely as possible 1 Litre fresh water (to bottom of meniscus)</w:t>
      </w:r>
    </w:p>
    <w:p w14:paraId="2896E536" w14:textId="77777777" w:rsidR="00E21E65" w:rsidRPr="00E21E65" w:rsidRDefault="00E21E65" w:rsidP="00E21E65">
      <w:pPr>
        <w:pStyle w:val="ListParagraph"/>
        <w:numPr>
          <w:ilvl w:val="0"/>
          <w:numId w:val="3"/>
        </w:numPr>
      </w:pPr>
      <w:r w:rsidRPr="00E21E65">
        <w:lastRenderedPageBreak/>
        <w:t>Pour water into container and weigh and record weight of container + water</w:t>
      </w:r>
    </w:p>
    <w:p w14:paraId="3FE3FF9D" w14:textId="77777777" w:rsidR="00E21E65" w:rsidRPr="00E21E65" w:rsidRDefault="00E21E65" w:rsidP="00E21E65">
      <w:pPr>
        <w:pStyle w:val="ListParagraph"/>
        <w:numPr>
          <w:ilvl w:val="0"/>
          <w:numId w:val="3"/>
        </w:numPr>
      </w:pPr>
      <w:r w:rsidRPr="00E21E65">
        <w:t>Calculate weight of the water and record.</w:t>
      </w:r>
    </w:p>
    <w:p w14:paraId="28D21050" w14:textId="6AE98435" w:rsidR="00E21E65" w:rsidRPr="00E21E65" w:rsidRDefault="00E21E65" w:rsidP="00E21E65">
      <w:pPr>
        <w:pStyle w:val="ListParagraph"/>
        <w:numPr>
          <w:ilvl w:val="0"/>
          <w:numId w:val="3"/>
        </w:numPr>
      </w:pPr>
      <w:r w:rsidRPr="00E21E65">
        <w:t xml:space="preserve">Repeat this 2 more times for a total of </w:t>
      </w:r>
      <w:r w:rsidR="005679E5" w:rsidRPr="00E21E65">
        <w:t>3.</w:t>
      </w:r>
    </w:p>
    <w:p w14:paraId="1DC8A495" w14:textId="77777777" w:rsidR="00E21E65" w:rsidRPr="00E21E65" w:rsidRDefault="00E21E65" w:rsidP="00E21E65">
      <w:pPr>
        <w:pStyle w:val="ListParagraph"/>
        <w:numPr>
          <w:ilvl w:val="0"/>
          <w:numId w:val="3"/>
        </w:numPr>
      </w:pPr>
      <w:r w:rsidRPr="00E21E65">
        <w:t>Use the worksheet to calculate your precision</w:t>
      </w:r>
    </w:p>
    <w:p w14:paraId="355EA19A" w14:textId="77777777" w:rsidR="00E21E65" w:rsidRPr="00E21E65" w:rsidRDefault="00E21E65" w:rsidP="00E21E65">
      <w:pPr>
        <w:pStyle w:val="ListParagraph"/>
      </w:pPr>
    </w:p>
    <w:p w14:paraId="0A6A50A3" w14:textId="5C16C742" w:rsidR="00E21E65" w:rsidRPr="00E21E65" w:rsidRDefault="00E21E65" w:rsidP="00E21E65">
      <w:pPr>
        <w:rPr>
          <w:rFonts w:asciiTheme="minorHAnsi" w:hAnsiTheme="minorHAnsi"/>
        </w:rPr>
      </w:pPr>
      <w:r w:rsidRPr="00E21E65">
        <w:rPr>
          <w:rFonts w:asciiTheme="minorHAnsi" w:hAnsiTheme="minorHAnsi"/>
        </w:rPr>
        <w:t xml:space="preserve">One measure of </w:t>
      </w:r>
      <w:r w:rsidRPr="00E21E65">
        <w:rPr>
          <w:rFonts w:asciiTheme="minorHAnsi" w:hAnsiTheme="minorHAnsi"/>
          <w:u w:val="single"/>
        </w:rPr>
        <w:t>precision</w:t>
      </w:r>
      <w:r w:rsidRPr="00E21E65">
        <w:rPr>
          <w:rFonts w:asciiTheme="minorHAnsi" w:hAnsiTheme="minorHAnsi"/>
        </w:rPr>
        <w:t xml:space="preserve"> with which you can measure 1 litre of water is (d) plus or minus (c). (</w:t>
      </w:r>
      <w:r w:rsidR="005679E5" w:rsidRPr="00E21E65">
        <w:rPr>
          <w:rFonts w:asciiTheme="minorHAnsi" w:hAnsiTheme="minorHAnsi"/>
        </w:rPr>
        <w:t>How</w:t>
      </w:r>
      <w:r w:rsidRPr="00E21E65">
        <w:rPr>
          <w:rFonts w:asciiTheme="minorHAnsi" w:hAnsiTheme="minorHAnsi"/>
        </w:rPr>
        <w:t xml:space="preserve"> close the results are when repeated samples are taken)</w:t>
      </w:r>
    </w:p>
    <w:p w14:paraId="2BA43FD4" w14:textId="77777777" w:rsidR="00E21E65" w:rsidRPr="00E21E65" w:rsidRDefault="00E21E65" w:rsidP="00E21E65">
      <w:pPr>
        <w:rPr>
          <w:rFonts w:asciiTheme="minorHAnsi" w:hAnsiTheme="minorHAnsi"/>
        </w:rPr>
      </w:pPr>
    </w:p>
    <w:p w14:paraId="57316DD9" w14:textId="77777777" w:rsidR="00E21E65" w:rsidRPr="00E21E65" w:rsidRDefault="00E21E65" w:rsidP="00E21E65">
      <w:pPr>
        <w:pStyle w:val="ListParagraph"/>
        <w:numPr>
          <w:ilvl w:val="0"/>
          <w:numId w:val="4"/>
        </w:numPr>
      </w:pPr>
      <w:r w:rsidRPr="00E21E65">
        <w:t>Find out what 1 Litre of fresh water should weigh (by definition).</w:t>
      </w:r>
    </w:p>
    <w:p w14:paraId="1E5002C3" w14:textId="1ADEBF0B" w:rsidR="00E21E65" w:rsidRPr="00E21E65" w:rsidRDefault="00E21E65" w:rsidP="00E21E65">
      <w:pPr>
        <w:pStyle w:val="ListParagraph"/>
        <w:numPr>
          <w:ilvl w:val="0"/>
          <w:numId w:val="4"/>
        </w:numPr>
      </w:pPr>
      <w:r w:rsidRPr="00E21E65">
        <w:t xml:space="preserve">Compare to the average of your </w:t>
      </w:r>
      <w:r w:rsidR="005679E5" w:rsidRPr="00E21E65">
        <w:t>3 weighing’s</w:t>
      </w:r>
      <w:r w:rsidRPr="00E21E65">
        <w:t xml:space="preserve">. </w:t>
      </w:r>
    </w:p>
    <w:p w14:paraId="7E86C003" w14:textId="77777777" w:rsidR="00E21E65" w:rsidRPr="00E21E65" w:rsidRDefault="00E21E65" w:rsidP="00E21E65">
      <w:pPr>
        <w:pStyle w:val="ListParagraph"/>
        <w:numPr>
          <w:ilvl w:val="0"/>
          <w:numId w:val="4"/>
        </w:numPr>
      </w:pPr>
      <w:r w:rsidRPr="00E21E65">
        <w:t>What is the difference? (use the worksheet provided)</w:t>
      </w:r>
    </w:p>
    <w:p w14:paraId="128136BE" w14:textId="77777777" w:rsidR="00E21E65" w:rsidRPr="00E21E65" w:rsidRDefault="00E21E65" w:rsidP="00E21E65">
      <w:pPr>
        <w:pStyle w:val="ListParagraph"/>
      </w:pPr>
    </w:p>
    <w:p w14:paraId="021DD00C" w14:textId="77777777" w:rsidR="00E21E65" w:rsidRPr="00E21E65" w:rsidRDefault="00E21E65" w:rsidP="00E21E65">
      <w:pPr>
        <w:rPr>
          <w:rFonts w:asciiTheme="minorHAnsi" w:hAnsiTheme="minorHAnsi"/>
        </w:rPr>
      </w:pPr>
      <w:r w:rsidRPr="00E21E65">
        <w:rPr>
          <w:rFonts w:asciiTheme="minorHAnsi" w:hAnsiTheme="minorHAnsi"/>
        </w:rPr>
        <w:t xml:space="preserve">This difference is an indication of your </w:t>
      </w:r>
      <w:r w:rsidRPr="00E21E65">
        <w:rPr>
          <w:rFonts w:asciiTheme="minorHAnsi" w:hAnsiTheme="minorHAnsi"/>
          <w:u w:val="single"/>
        </w:rPr>
        <w:t xml:space="preserve">accuracy. </w:t>
      </w:r>
      <w:r w:rsidRPr="00E21E65">
        <w:rPr>
          <w:rFonts w:asciiTheme="minorHAnsi" w:hAnsiTheme="minorHAnsi"/>
        </w:rPr>
        <w:t>(How close the results of sampling is to the real value.). This is bias.</w:t>
      </w:r>
    </w:p>
    <w:p w14:paraId="4CC3189A" w14:textId="77777777" w:rsidR="00E21E65" w:rsidRPr="00E21E65" w:rsidRDefault="00E21E65" w:rsidP="00E21E65">
      <w:pPr>
        <w:rPr>
          <w:rFonts w:asciiTheme="minorHAnsi" w:hAnsiTheme="minorHAnsi"/>
        </w:rPr>
      </w:pPr>
    </w:p>
    <w:p w14:paraId="7393A748" w14:textId="77777777" w:rsidR="00E21E65" w:rsidRPr="00E21E65" w:rsidRDefault="00E21E65" w:rsidP="00E21E65">
      <w:pPr>
        <w:rPr>
          <w:rFonts w:asciiTheme="minorHAnsi" w:hAnsiTheme="minorHAnsi"/>
          <w:u w:val="single"/>
        </w:rPr>
      </w:pPr>
      <w:r w:rsidRPr="00E21E65">
        <w:rPr>
          <w:rFonts w:asciiTheme="minorHAnsi" w:hAnsiTheme="minorHAnsi"/>
          <w:u w:val="single"/>
        </w:rPr>
        <w:t xml:space="preserve">Note that </w:t>
      </w:r>
      <w:r w:rsidRPr="00E21E65">
        <w:rPr>
          <w:rFonts w:asciiTheme="minorHAnsi" w:hAnsiTheme="minorHAnsi"/>
          <w:b/>
          <w:u w:val="single"/>
        </w:rPr>
        <w:t>precision</w:t>
      </w:r>
      <w:r w:rsidRPr="00E21E65">
        <w:rPr>
          <w:rFonts w:asciiTheme="minorHAnsi" w:hAnsiTheme="minorHAnsi"/>
          <w:u w:val="single"/>
        </w:rPr>
        <w:t xml:space="preserve"> and </w:t>
      </w:r>
      <w:r w:rsidRPr="00E21E65">
        <w:rPr>
          <w:rFonts w:asciiTheme="minorHAnsi" w:hAnsiTheme="minorHAnsi"/>
          <w:b/>
          <w:u w:val="single"/>
        </w:rPr>
        <w:t>accuracy</w:t>
      </w:r>
      <w:r w:rsidRPr="00E21E65">
        <w:rPr>
          <w:rFonts w:asciiTheme="minorHAnsi" w:hAnsiTheme="minorHAnsi"/>
          <w:u w:val="single"/>
        </w:rPr>
        <w:t xml:space="preserve"> are </w:t>
      </w:r>
      <w:r w:rsidRPr="00E21E65">
        <w:rPr>
          <w:rFonts w:asciiTheme="minorHAnsi" w:hAnsiTheme="minorHAnsi"/>
          <w:b/>
          <w:i/>
          <w:u w:val="single"/>
        </w:rPr>
        <w:t>not</w:t>
      </w:r>
      <w:r w:rsidRPr="00E21E65">
        <w:rPr>
          <w:rFonts w:asciiTheme="minorHAnsi" w:hAnsiTheme="minorHAnsi"/>
          <w:u w:val="single"/>
        </w:rPr>
        <w:t xml:space="preserve"> the same thing</w:t>
      </w:r>
    </w:p>
    <w:p w14:paraId="0285761D" w14:textId="77777777" w:rsidR="00E21E65" w:rsidRPr="00E21E65" w:rsidRDefault="00E21E65" w:rsidP="00E21E65">
      <w:pPr>
        <w:rPr>
          <w:rFonts w:asciiTheme="minorHAnsi" w:hAnsiTheme="minorHAnsi"/>
          <w:u w:val="single"/>
        </w:rPr>
      </w:pPr>
    </w:p>
    <w:p w14:paraId="5510DAE0" w14:textId="77777777" w:rsidR="00E21E65" w:rsidRPr="00E21E65" w:rsidRDefault="00E21E65" w:rsidP="00E21E65">
      <w:pPr>
        <w:rPr>
          <w:rFonts w:asciiTheme="minorHAnsi" w:hAnsiTheme="minorHAnsi"/>
          <w:u w:val="single"/>
        </w:rPr>
      </w:pPr>
      <w:r w:rsidRPr="00E21E65">
        <w:rPr>
          <w:rFonts w:asciiTheme="minorHAnsi" w:hAnsiTheme="minorHAnsi"/>
          <w:u w:val="single"/>
        </w:rPr>
        <w:t xml:space="preserve">In our Kitchen lab, do you think it would be more </w:t>
      </w:r>
      <w:r w:rsidRPr="00E21E65">
        <w:rPr>
          <w:rFonts w:asciiTheme="minorHAnsi" w:hAnsiTheme="minorHAnsi"/>
          <w:b/>
          <w:u w:val="single"/>
        </w:rPr>
        <w:t>accurate</w:t>
      </w:r>
      <w:r w:rsidRPr="00E21E65">
        <w:rPr>
          <w:rFonts w:asciiTheme="minorHAnsi" w:hAnsiTheme="minorHAnsi"/>
          <w:u w:val="single"/>
        </w:rPr>
        <w:t xml:space="preserve"> to measure 1 Litre of water by volume or by weight?</w:t>
      </w:r>
    </w:p>
    <w:p w14:paraId="02A9A0E4" w14:textId="77777777" w:rsidR="00E21E65" w:rsidRPr="00E21E65" w:rsidRDefault="00E21E65" w:rsidP="00E21E65">
      <w:pPr>
        <w:rPr>
          <w:rFonts w:asciiTheme="minorHAnsi" w:hAnsiTheme="minorHAnsi"/>
        </w:rPr>
      </w:pPr>
    </w:p>
    <w:p w14:paraId="408E0952" w14:textId="77777777" w:rsidR="00E21E65" w:rsidRPr="00E21E65" w:rsidRDefault="00E21E65" w:rsidP="00E21E65">
      <w:pPr>
        <w:rPr>
          <w:rFonts w:asciiTheme="minorHAnsi" w:hAnsiTheme="minorHAnsi"/>
          <w:u w:val="single"/>
        </w:rPr>
      </w:pPr>
      <w:r w:rsidRPr="00E21E65">
        <w:rPr>
          <w:rFonts w:asciiTheme="minorHAnsi" w:hAnsiTheme="minorHAnsi"/>
          <w:u w:val="single"/>
        </w:rPr>
        <w:t>Procedure 2 (</w:t>
      </w:r>
      <w:r w:rsidRPr="00E21E65">
        <w:rPr>
          <w:rFonts w:asciiTheme="minorHAnsi" w:hAnsiTheme="minorHAnsi"/>
          <w:b/>
          <w:u w:val="single"/>
        </w:rPr>
        <w:t>GTV1.1 and GTV1.2</w:t>
      </w:r>
      <w:r w:rsidRPr="00E21E65">
        <w:rPr>
          <w:rFonts w:asciiTheme="minorHAnsi" w:hAnsiTheme="minorHAnsi"/>
          <w:u w:val="single"/>
        </w:rPr>
        <w:t>)</w:t>
      </w:r>
    </w:p>
    <w:p w14:paraId="24085500" w14:textId="409C8489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 xml:space="preserve">Weigh and record weight of a clean dry 2 L </w:t>
      </w:r>
      <w:r w:rsidR="005679E5" w:rsidRPr="00E21E65">
        <w:t>ice cream</w:t>
      </w:r>
      <w:r w:rsidRPr="00E21E65">
        <w:t xml:space="preserve"> container</w:t>
      </w:r>
    </w:p>
    <w:p w14:paraId="6EB1B30B" w14:textId="1169916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 xml:space="preserve">Weigh as precisely as possible 1000 gm (1 Litre) water into a 2L </w:t>
      </w:r>
      <w:r w:rsidR="005679E5" w:rsidRPr="00E21E65">
        <w:t>ice cream</w:t>
      </w:r>
      <w:r w:rsidRPr="00E21E65">
        <w:t xml:space="preserve"> container.*</w:t>
      </w:r>
    </w:p>
    <w:p w14:paraId="322EA93A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Weigh and record weight of container plus water.</w:t>
      </w:r>
    </w:p>
    <w:p w14:paraId="431EF634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Weigh 35 grams of salt in a cup*</w:t>
      </w:r>
    </w:p>
    <w:p w14:paraId="15D80475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Mix the salt into the water in your container (not while it is on the scales)</w:t>
      </w:r>
    </w:p>
    <w:p w14:paraId="1B2FAEA2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Make sure all salt is dissolved</w:t>
      </w:r>
    </w:p>
    <w:p w14:paraId="0F4B4430" w14:textId="6C3DF78B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Weigh and record weight of container+water+salt. (</w:t>
      </w:r>
      <w:r w:rsidR="005679E5" w:rsidRPr="00E21E65">
        <w:t>Note</w:t>
      </w:r>
      <w:r w:rsidRPr="00E21E65">
        <w:t xml:space="preserve"> it may not necessarily equal 1000gm plus gms added, it may be less than you expect!)</w:t>
      </w:r>
    </w:p>
    <w:p w14:paraId="558395EA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Compare weight of 1 litre water and 1 Litre water +salt</w:t>
      </w:r>
    </w:p>
    <w:p w14:paraId="341B1FDB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Pour salty water back into measuring jug; still pretty much measures 1 litre?</w:t>
      </w:r>
    </w:p>
    <w:p w14:paraId="0FA1D2FA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So-- same volume as fresh water but more weight?</w:t>
      </w:r>
    </w:p>
    <w:p w14:paraId="4E27800F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 xml:space="preserve">Store in bottle labelled “Ocean, sea 1-35 ppt” </w:t>
      </w:r>
    </w:p>
    <w:p w14:paraId="5C68A4FA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Repeat procedure for 5 gms salt, 10 gms salt, 20 gms salt, 55 gms salt and 100 gms salt.</w:t>
      </w:r>
    </w:p>
    <w:p w14:paraId="358DE961" w14:textId="7D62206F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Bottle and label accordingly. (</w:t>
      </w:r>
      <w:r w:rsidR="005679E5" w:rsidRPr="00E21E65">
        <w:t>You</w:t>
      </w:r>
      <w:r w:rsidRPr="00E21E65">
        <w:t xml:space="preserve"> can make up a name for each of your “seas”!)</w:t>
      </w:r>
    </w:p>
    <w:p w14:paraId="203F10EC" w14:textId="1D9C3261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 xml:space="preserve">Calculate density (this is easy </w:t>
      </w:r>
      <w:r w:rsidR="005679E5" w:rsidRPr="00E21E65">
        <w:t>as gms</w:t>
      </w:r>
      <w:r w:rsidRPr="00E21E65">
        <w:t>/litre are equivalent to kgs/m3!).</w:t>
      </w:r>
    </w:p>
    <w:p w14:paraId="2E78E9AE" w14:textId="77777777" w:rsidR="00E21E65" w:rsidRPr="00E21E65" w:rsidRDefault="00E21E65" w:rsidP="00E21E65">
      <w:pPr>
        <w:pStyle w:val="ListParagraph"/>
        <w:numPr>
          <w:ilvl w:val="0"/>
          <w:numId w:val="2"/>
        </w:numPr>
      </w:pPr>
      <w:r w:rsidRPr="00E21E65">
        <w:t>Graph salinity (ppt)(x axis) vs density (kg/m</w:t>
      </w:r>
      <w:r w:rsidRPr="00E21E65">
        <w:rPr>
          <w:vertAlign w:val="superscript"/>
        </w:rPr>
        <w:t>3</w:t>
      </w:r>
      <w:r w:rsidRPr="00E21E65">
        <w:t>)(y axis)</w:t>
      </w:r>
    </w:p>
    <w:p w14:paraId="6FA977AC" w14:textId="77777777" w:rsidR="00E21E65" w:rsidRPr="00E21E65" w:rsidRDefault="00E21E65" w:rsidP="00E21E65">
      <w:pPr>
        <w:pStyle w:val="ListParagraph"/>
      </w:pPr>
    </w:p>
    <w:p w14:paraId="5360FBEB" w14:textId="77777777" w:rsidR="00E21E65" w:rsidRPr="00E21E65" w:rsidRDefault="00E21E65" w:rsidP="00E21E65">
      <w:pPr>
        <w:pStyle w:val="ListParagraph"/>
        <w:rPr>
          <w:b/>
        </w:rPr>
      </w:pPr>
      <w:r w:rsidRPr="00E21E65">
        <w:rPr>
          <w:b/>
        </w:rPr>
        <w:t>GTV 1.3</w:t>
      </w:r>
    </w:p>
    <w:p w14:paraId="4AAD38B8" w14:textId="77777777" w:rsidR="00E21E65" w:rsidRPr="00E21E65" w:rsidRDefault="00E21E65" w:rsidP="00E21E65">
      <w:pPr>
        <w:pStyle w:val="ListParagraph"/>
      </w:pPr>
    </w:p>
    <w:p w14:paraId="7265B638" w14:textId="77777777" w:rsidR="00E21E65" w:rsidRPr="00E21E65" w:rsidRDefault="00E21E65" w:rsidP="00E21E65">
      <w:pPr>
        <w:pStyle w:val="ListParagraph"/>
      </w:pPr>
      <w:r w:rsidRPr="00E21E65">
        <w:t xml:space="preserve">What is the relationship between </w:t>
      </w:r>
      <w:r w:rsidRPr="00E21E65">
        <w:rPr>
          <w:b/>
        </w:rPr>
        <w:t>salinity</w:t>
      </w:r>
      <w:r w:rsidRPr="00E21E65">
        <w:t xml:space="preserve"> and </w:t>
      </w:r>
      <w:r w:rsidRPr="00E21E65">
        <w:rPr>
          <w:b/>
        </w:rPr>
        <w:t>density</w:t>
      </w:r>
      <w:r w:rsidRPr="00E21E65">
        <w:t>?</w:t>
      </w:r>
    </w:p>
    <w:p w14:paraId="430C7835" w14:textId="77777777" w:rsidR="00E21E65" w:rsidRPr="00E21E65" w:rsidRDefault="00E21E65" w:rsidP="00E21E65">
      <w:pPr>
        <w:rPr>
          <w:rFonts w:asciiTheme="minorHAnsi" w:hAnsiTheme="minorHAnsi"/>
        </w:rPr>
      </w:pPr>
    </w:p>
    <w:p w14:paraId="506C5874" w14:textId="084FB07B" w:rsidR="00E21E65" w:rsidRPr="00E21E65" w:rsidRDefault="00E21E65" w:rsidP="00E21E65">
      <w:pPr>
        <w:rPr>
          <w:rFonts w:asciiTheme="minorHAnsi" w:hAnsiTheme="minorHAnsi"/>
        </w:rPr>
      </w:pPr>
      <w:r w:rsidRPr="00E21E65">
        <w:rPr>
          <w:rFonts w:asciiTheme="minorHAnsi" w:hAnsiTheme="minorHAnsi"/>
        </w:rPr>
        <w:t xml:space="preserve">* you might be able to short circuit this procedure if your scales have a Tare function you trust , but you will still need to know the weight of your 2 L </w:t>
      </w:r>
      <w:r w:rsidR="005679E5" w:rsidRPr="00E21E65">
        <w:rPr>
          <w:rFonts w:asciiTheme="minorHAnsi" w:hAnsiTheme="minorHAnsi"/>
        </w:rPr>
        <w:t>ice cream</w:t>
      </w:r>
      <w:r w:rsidRPr="00E21E65">
        <w:rPr>
          <w:rFonts w:asciiTheme="minorHAnsi" w:hAnsiTheme="minorHAnsi"/>
        </w:rPr>
        <w:t xml:space="preserve"> container.</w:t>
      </w:r>
    </w:p>
    <w:p w14:paraId="678A33C1" w14:textId="77777777" w:rsidR="00E21E65" w:rsidRPr="00E21E65" w:rsidRDefault="00E21E65" w:rsidP="00E21E65">
      <w:pPr>
        <w:rPr>
          <w:rFonts w:asciiTheme="minorHAnsi" w:hAnsiTheme="minorHAnsi"/>
        </w:rPr>
      </w:pPr>
    </w:p>
    <w:p w14:paraId="3BF0563E" w14:textId="77777777" w:rsidR="00E21E65" w:rsidRPr="00E21E65" w:rsidRDefault="00E21E65" w:rsidP="00E21E65">
      <w:pPr>
        <w:rPr>
          <w:rFonts w:asciiTheme="minorHAnsi" w:hAnsiTheme="minorHAnsi"/>
        </w:rPr>
      </w:pPr>
    </w:p>
    <w:p w14:paraId="0E296E48" w14:textId="77777777" w:rsidR="00E21E65" w:rsidRPr="00E21E65" w:rsidRDefault="00E21E65" w:rsidP="00E21E65">
      <w:pPr>
        <w:rPr>
          <w:rFonts w:asciiTheme="minorHAnsi" w:hAnsiTheme="minorHAnsi"/>
        </w:rPr>
      </w:pPr>
    </w:p>
    <w:p w14:paraId="282C9C88" w14:textId="667866E4" w:rsidR="003A0740" w:rsidRPr="00E21E65" w:rsidRDefault="003A0740">
      <w:pPr>
        <w:rPr>
          <w:rFonts w:asciiTheme="minorHAnsi" w:hAnsiTheme="minorHAnsi"/>
        </w:rPr>
      </w:pPr>
    </w:p>
    <w:sectPr w:rsidR="003A0740" w:rsidRPr="00E21E65" w:rsidSect="0093181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851" w:bottom="1418" w:left="85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6D77" w14:textId="77777777" w:rsidR="007B4490" w:rsidRDefault="007B4490" w:rsidP="001D06B1">
      <w:r>
        <w:separator/>
      </w:r>
    </w:p>
  </w:endnote>
  <w:endnote w:type="continuationSeparator" w:id="0">
    <w:p w14:paraId="4FFD7C90" w14:textId="77777777" w:rsidR="007B4490" w:rsidRDefault="007B4490" w:rsidP="001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C39D" w14:textId="2BC1D60B" w:rsidR="001D06B1" w:rsidRPr="00E433B1" w:rsidRDefault="001D06B1" w:rsidP="00332230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 w:rsidRPr="00E433B1">
      <w:rPr>
        <w:sz w:val="16"/>
        <w:szCs w:val="16"/>
      </w:rPr>
      <w:t xml:space="preserve">New Zealand Marine Studies </w:t>
    </w:r>
    <w:r w:rsidR="00332230">
      <w:rPr>
        <w:sz w:val="16"/>
        <w:szCs w:val="16"/>
      </w:rPr>
      <w:t>Centre</w:t>
    </w:r>
  </w:p>
  <w:p w14:paraId="079526F2" w14:textId="77777777" w:rsidR="001D06B1" w:rsidRPr="00E433B1" w:rsidRDefault="001D06B1" w:rsidP="00E433B1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 w:rsidRPr="00E433B1">
      <w:rPr>
        <w:sz w:val="16"/>
        <w:szCs w:val="16"/>
      </w:rPr>
      <w:t>www.marine.ac.nz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D8A9" w14:textId="70A5481A" w:rsidR="0093181D" w:rsidRDefault="0093181D" w:rsidP="0093181D">
    <w:pPr>
      <w:pStyle w:val="Footer"/>
    </w:pPr>
  </w:p>
  <w:p w14:paraId="32E0655D" w14:textId="4DAE0E02" w:rsidR="0093181D" w:rsidRPr="00E433B1" w:rsidRDefault="0093181D" w:rsidP="00332230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 w:rsidRPr="00E433B1">
      <w:rPr>
        <w:sz w:val="16"/>
        <w:szCs w:val="16"/>
      </w:rPr>
      <w:t>New Zealand Marine Studies Centre</w:t>
    </w:r>
  </w:p>
  <w:p w14:paraId="2E205A42" w14:textId="67412751" w:rsidR="0093181D" w:rsidRPr="0093181D" w:rsidRDefault="0093181D" w:rsidP="0093181D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 w:rsidRPr="00E433B1">
      <w:rPr>
        <w:sz w:val="16"/>
        <w:szCs w:val="16"/>
      </w:rPr>
      <w:t>www.marine.ac.nz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EF21A" w14:textId="77777777" w:rsidR="007B4490" w:rsidRDefault="007B4490" w:rsidP="001D06B1">
      <w:r>
        <w:separator/>
      </w:r>
    </w:p>
  </w:footnote>
  <w:footnote w:type="continuationSeparator" w:id="0">
    <w:p w14:paraId="57D6DED8" w14:textId="77777777" w:rsidR="007B4490" w:rsidRDefault="007B4490" w:rsidP="001D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DE13" w14:textId="66D823A2" w:rsidR="00332230" w:rsidRDefault="00332230" w:rsidP="00332230">
    <w:pPr>
      <w:pStyle w:val="Header"/>
      <w:rPr>
        <w:rFonts w:asciiTheme="majorHAnsi" w:hAnsiTheme="majorHAnsi" w:cstheme="majorHAnsi"/>
        <w:color w:val="1F497D" w:themeColor="text2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0C8E752" wp14:editId="206BE90C">
              <wp:simplePos x="0" y="0"/>
              <wp:positionH relativeFrom="page">
                <wp:align>left</wp:align>
              </wp:positionH>
              <wp:positionV relativeFrom="paragraph">
                <wp:posOffset>243840</wp:posOffset>
              </wp:positionV>
              <wp:extent cx="7479030" cy="635"/>
              <wp:effectExtent l="38100" t="38100" r="64770" b="9461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90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07353" id="Straight Connector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2pt" to="588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" strokecolor="#1f497d [3215]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Theme="majorHAnsi" w:hAnsiTheme="majorHAnsi" w:cstheme="majorHAnsi"/>
        <w:color w:val="1F497D" w:themeColor="text2"/>
      </w:rPr>
      <w:t>GTV</w:t>
    </w:r>
    <w:r>
      <w:rPr>
        <w:rFonts w:asciiTheme="majorHAnsi" w:hAnsiTheme="majorHAnsi" w:cstheme="majorHAnsi"/>
        <w:color w:val="1F497D" w:themeColor="text2"/>
      </w:rPr>
      <w:ptab w:relativeTo="margin" w:alignment="center" w:leader="none"/>
    </w:r>
    <w:r>
      <w:rPr>
        <w:rFonts w:asciiTheme="majorHAnsi" w:hAnsiTheme="majorHAnsi" w:cstheme="majorHAnsi"/>
        <w:color w:val="1F497D" w:themeColor="text2"/>
      </w:rPr>
      <w:ptab w:relativeTo="margin" w:alignment="right" w:leader="none"/>
    </w:r>
    <w:r>
      <w:rPr>
        <w:rFonts w:asciiTheme="majorHAnsi" w:hAnsiTheme="majorHAnsi" w:cstheme="majorHAnsi"/>
        <w:color w:val="1F497D" w:themeColor="text2"/>
      </w:rPr>
      <w:t>NZ Marine Studies Centre</w:t>
    </w:r>
  </w:p>
  <w:p w14:paraId="06668E8D" w14:textId="6568CE8D" w:rsidR="0093181D" w:rsidRPr="00332230" w:rsidRDefault="0093181D" w:rsidP="00332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E013" w14:textId="37F1A45F" w:rsidR="00332230" w:rsidRDefault="00332230" w:rsidP="00332230">
    <w:pPr>
      <w:pStyle w:val="Header"/>
      <w:rPr>
        <w:rFonts w:asciiTheme="majorHAnsi" w:hAnsiTheme="majorHAnsi" w:cstheme="majorHAnsi"/>
        <w:b/>
        <w:color w:val="1F497D" w:themeColor="text2"/>
        <w:sz w:val="36"/>
      </w:rPr>
    </w:pPr>
    <w:r>
      <w:rPr>
        <w:noProof/>
        <w:lang w:val="en-NZ" w:eastAsia="en-NZ"/>
      </w:rPr>
      <w:drawing>
        <wp:anchor distT="0" distB="0" distL="114300" distR="114300" simplePos="0" relativeHeight="251667968" behindDoc="0" locked="0" layoutInCell="1" allowOverlap="1" wp14:anchorId="62F9C0A8" wp14:editId="433DE11B">
          <wp:simplePos x="0" y="0"/>
          <wp:positionH relativeFrom="margin">
            <wp:posOffset>5442585</wp:posOffset>
          </wp:positionH>
          <wp:positionV relativeFrom="paragraph">
            <wp:posOffset>-339090</wp:posOffset>
          </wp:positionV>
          <wp:extent cx="1527175" cy="9042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1F497D" w:themeColor="text2"/>
        <w:sz w:val="36"/>
      </w:rPr>
      <w:t>Science Extension and Enrichment 2020</w:t>
    </w:r>
  </w:p>
  <w:p w14:paraId="54923FFF" w14:textId="77777777" w:rsidR="00332230" w:rsidRDefault="00332230" w:rsidP="00332230">
    <w:pPr>
      <w:pStyle w:val="Header"/>
      <w:jc w:val="both"/>
      <w:rPr>
        <w:color w:val="1F497D" w:themeColor="text2"/>
      </w:rPr>
    </w:pPr>
    <w:r>
      <w:rPr>
        <w:color w:val="1F497D" w:themeColor="text2"/>
      </w:rPr>
      <w:t>Gifted and Talented – video programme</w:t>
    </w:r>
  </w:p>
  <w:p w14:paraId="09AE06A9" w14:textId="5DA946E3" w:rsidR="00332230" w:rsidRDefault="00332230" w:rsidP="00332230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260CD04" wp14:editId="416869A2">
              <wp:simplePos x="0" y="0"/>
              <wp:positionH relativeFrom="margin">
                <wp:align>center</wp:align>
              </wp:positionH>
              <wp:positionV relativeFrom="paragraph">
                <wp:posOffset>107315</wp:posOffset>
              </wp:positionV>
              <wp:extent cx="7479030" cy="635"/>
              <wp:effectExtent l="38100" t="38100" r="64770" b="9461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90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97524" id="Straight Connector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5pt" to="588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" strokecolor="#1f497d [3215]">
              <v:shadow on="t" color="black" opacity="24903f" origin=",.5" offset="0,.55556mm"/>
              <w10:wrap anchorx="margin"/>
            </v:line>
          </w:pict>
        </mc:Fallback>
      </mc:AlternateContent>
    </w:r>
  </w:p>
  <w:p w14:paraId="32E5AF4E" w14:textId="4D30F24D" w:rsidR="0093181D" w:rsidRDefault="00931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574"/>
    <w:multiLevelType w:val="hybridMultilevel"/>
    <w:tmpl w:val="D44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F05E3"/>
    <w:multiLevelType w:val="hybridMultilevel"/>
    <w:tmpl w:val="F648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0602"/>
    <w:multiLevelType w:val="hybridMultilevel"/>
    <w:tmpl w:val="71E6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4841"/>
    <w:multiLevelType w:val="hybridMultilevel"/>
    <w:tmpl w:val="6A1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4750E"/>
    <w:rsid w:val="00141C77"/>
    <w:rsid w:val="001A290E"/>
    <w:rsid w:val="001D06B1"/>
    <w:rsid w:val="002F0244"/>
    <w:rsid w:val="00301E8B"/>
    <w:rsid w:val="00332230"/>
    <w:rsid w:val="00347030"/>
    <w:rsid w:val="00380069"/>
    <w:rsid w:val="003A0740"/>
    <w:rsid w:val="00526A12"/>
    <w:rsid w:val="005679E5"/>
    <w:rsid w:val="005945B2"/>
    <w:rsid w:val="005C4803"/>
    <w:rsid w:val="00787E4B"/>
    <w:rsid w:val="007B4490"/>
    <w:rsid w:val="008A7821"/>
    <w:rsid w:val="008B22F6"/>
    <w:rsid w:val="0093181D"/>
    <w:rsid w:val="009814D6"/>
    <w:rsid w:val="00A46455"/>
    <w:rsid w:val="00BB06C5"/>
    <w:rsid w:val="00C30268"/>
    <w:rsid w:val="00C91460"/>
    <w:rsid w:val="00DC58B5"/>
    <w:rsid w:val="00E21E65"/>
    <w:rsid w:val="00E31E0D"/>
    <w:rsid w:val="00E433B1"/>
    <w:rsid w:val="00EF47AC"/>
    <w:rsid w:val="00FC3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51C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4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B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D0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6B1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6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821"/>
    <w:rPr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E65"/>
    <w:pPr>
      <w:ind w:left="720"/>
      <w:contextualSpacing/>
    </w:pPr>
    <w:rPr>
      <w:rFonts w:asciiTheme="minorHAnsi" w:hAnsiTheme="minorHAnsi"/>
      <w:lang w:val="en-NZ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1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service.noaa.gov/facts/whysalt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BDE4-2800-4A01-8BB4-1A652E48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Shantelle Jackson</dc:creator>
  <cp:keywords/>
  <dc:description/>
  <cp:lastModifiedBy>Casey Figgins</cp:lastModifiedBy>
  <cp:revision>5</cp:revision>
  <dcterms:created xsi:type="dcterms:W3CDTF">2020-04-27T03:05:00Z</dcterms:created>
  <dcterms:modified xsi:type="dcterms:W3CDTF">2020-04-28T00:28:00Z</dcterms:modified>
</cp:coreProperties>
</file>