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E31E" w14:textId="77777777" w:rsidR="00231762" w:rsidRPr="00177052" w:rsidRDefault="00231762" w:rsidP="00231762">
      <w:pPr>
        <w:spacing w:line="206" w:lineRule="exact"/>
        <w:ind w:left="152"/>
        <w:jc w:val="center"/>
        <w:rPr>
          <w:rFonts w:ascii="Aptos Display" w:hAnsi="Aptos Display" w:cstheme="minorHAns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6278"/>
      </w:tblGrid>
      <w:tr w:rsidR="00177052" w:rsidRPr="00177052" w14:paraId="01788AAE" w14:textId="77777777" w:rsidTr="10FC9A1F">
        <w:tc>
          <w:tcPr>
            <w:tcW w:w="3360" w:type="dxa"/>
          </w:tcPr>
          <w:p w14:paraId="07BF3455" w14:textId="77777777" w:rsidR="003E768E" w:rsidRPr="00177052" w:rsidRDefault="003E768E" w:rsidP="00231762">
            <w:pPr>
              <w:spacing w:line="206" w:lineRule="exact"/>
              <w:jc w:val="center"/>
              <w:rPr>
                <w:rFonts w:ascii="Aptos Display" w:hAnsi="Aptos Display" w:cstheme="minorHAnsi"/>
                <w:b/>
                <w:szCs w:val="22"/>
              </w:rPr>
            </w:pPr>
          </w:p>
          <w:p w14:paraId="4630E513" w14:textId="77777777" w:rsidR="003E768E" w:rsidRPr="00177052" w:rsidRDefault="003E768E" w:rsidP="00231762">
            <w:pPr>
              <w:spacing w:line="206" w:lineRule="exact"/>
              <w:jc w:val="center"/>
              <w:rPr>
                <w:rFonts w:ascii="Aptos Display" w:hAnsi="Aptos Display" w:cstheme="minorHAnsi"/>
                <w:b/>
                <w:szCs w:val="22"/>
              </w:rPr>
            </w:pPr>
          </w:p>
          <w:p w14:paraId="269A02F2" w14:textId="77777777" w:rsidR="003E768E" w:rsidRPr="00177052" w:rsidRDefault="003E768E" w:rsidP="00231762">
            <w:pPr>
              <w:spacing w:line="206" w:lineRule="exact"/>
              <w:jc w:val="center"/>
              <w:rPr>
                <w:rFonts w:ascii="Aptos Display" w:hAnsi="Aptos Display" w:cstheme="minorHAnsi"/>
                <w:b/>
                <w:szCs w:val="22"/>
              </w:rPr>
            </w:pPr>
          </w:p>
          <w:p w14:paraId="017907C7" w14:textId="55EC1601" w:rsidR="003E768E" w:rsidRPr="00177052" w:rsidRDefault="003E768E" w:rsidP="003E768E">
            <w:pPr>
              <w:spacing w:line="206" w:lineRule="exact"/>
              <w:rPr>
                <w:rFonts w:ascii="Aptos Display" w:hAnsi="Aptos Display" w:cstheme="minorHAnsi"/>
                <w:b/>
                <w:szCs w:val="22"/>
              </w:rPr>
            </w:pPr>
            <w:r w:rsidRPr="00177052">
              <w:rPr>
                <w:rFonts w:ascii="Aptos Display" w:hAnsi="Aptos Display"/>
                <w:noProof/>
                <w:szCs w:val="22"/>
                <w:lang w:val="en-NZ" w:eastAsia="en-NZ"/>
              </w:rPr>
              <w:drawing>
                <wp:inline distT="0" distB="0" distL="0" distR="0" wp14:anchorId="5D14FBE1" wp14:editId="3EF57EEF">
                  <wp:extent cx="1996901" cy="681742"/>
                  <wp:effectExtent l="0" t="0" r="0" b="4445"/>
                  <wp:docPr id="410984807" name="Picture 1" descr="Uni rebrand gains assent | Otago Daily Times Onlin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 rebrand gains assent | Otago Daily Times Online New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6545" cy="753315"/>
                          </a:xfrm>
                          <a:prstGeom prst="rect">
                            <a:avLst/>
                          </a:prstGeom>
                          <a:noFill/>
                          <a:ln>
                            <a:noFill/>
                          </a:ln>
                        </pic:spPr>
                      </pic:pic>
                    </a:graphicData>
                  </a:graphic>
                </wp:inline>
              </w:drawing>
            </w:r>
          </w:p>
        </w:tc>
        <w:tc>
          <w:tcPr>
            <w:tcW w:w="11058" w:type="dxa"/>
          </w:tcPr>
          <w:p w14:paraId="4B433665" w14:textId="7B509FE5" w:rsidR="003E768E" w:rsidRPr="00177052" w:rsidRDefault="003E768E" w:rsidP="003E768E">
            <w:pPr>
              <w:spacing w:line="206" w:lineRule="exact"/>
              <w:rPr>
                <w:rFonts w:ascii="Aptos Display" w:hAnsi="Aptos Display" w:cstheme="minorHAnsi"/>
                <w:b/>
                <w:szCs w:val="22"/>
              </w:rPr>
            </w:pPr>
            <w:r w:rsidRPr="00177052">
              <w:rPr>
                <w:rFonts w:ascii="Aptos Display" w:hAnsi="Aptos Display" w:cstheme="minorHAnsi"/>
                <w:b/>
                <w:szCs w:val="22"/>
              </w:rPr>
              <w:t xml:space="preserve">Indicative proposal for a new programme (new qualifications, major </w:t>
            </w:r>
            <w:r w:rsidR="00177052" w:rsidRPr="00177052">
              <w:rPr>
                <w:rFonts w:ascii="Aptos Display" w:hAnsi="Aptos Display" w:cstheme="minorHAnsi"/>
                <w:b/>
                <w:szCs w:val="22"/>
              </w:rPr>
              <w:t xml:space="preserve">and minor </w:t>
            </w:r>
            <w:r w:rsidRPr="00177052">
              <w:rPr>
                <w:rFonts w:ascii="Aptos Display" w:hAnsi="Aptos Display" w:cstheme="minorHAnsi"/>
                <w:b/>
                <w:szCs w:val="22"/>
              </w:rPr>
              <w:t>subjects</w:t>
            </w:r>
            <w:r w:rsidR="003100B3" w:rsidRPr="00177052">
              <w:rPr>
                <w:rFonts w:ascii="Aptos Display" w:hAnsi="Aptos Display" w:cstheme="minorHAnsi"/>
                <w:b/>
                <w:szCs w:val="22"/>
              </w:rPr>
              <w:t>, endorsements)</w:t>
            </w:r>
          </w:p>
          <w:p w14:paraId="1B2BFC3E" w14:textId="1FAB3804" w:rsidR="003E768E" w:rsidRPr="00177052" w:rsidRDefault="00177052" w:rsidP="10FC9A1F">
            <w:pPr>
              <w:spacing w:line="206" w:lineRule="exact"/>
              <w:rPr>
                <w:rFonts w:ascii="Aptos Display" w:hAnsi="Aptos Display" w:cstheme="minorBidi"/>
                <w:b/>
                <w:bCs/>
                <w:sz w:val="20"/>
                <w:szCs w:val="20"/>
              </w:rPr>
            </w:pPr>
            <w:r w:rsidRPr="10FC9A1F">
              <w:rPr>
                <w:rFonts w:ascii="Aptos Display" w:hAnsi="Aptos Display" w:cstheme="minorBidi"/>
                <w:b/>
                <w:bCs/>
                <w:sz w:val="20"/>
                <w:szCs w:val="20"/>
              </w:rPr>
              <w:t xml:space="preserve">To be completed </w:t>
            </w:r>
            <w:r w:rsidRPr="10FC9A1F">
              <w:rPr>
                <w:rFonts w:ascii="Aptos Display" w:hAnsi="Aptos Display" w:cstheme="minorBidi"/>
                <w:b/>
                <w:bCs/>
                <w:color w:val="FF0000"/>
                <w:sz w:val="20"/>
                <w:szCs w:val="20"/>
              </w:rPr>
              <w:t xml:space="preserve">prior </w:t>
            </w:r>
            <w:r w:rsidRPr="10FC9A1F">
              <w:rPr>
                <w:rFonts w:ascii="Aptos Display" w:hAnsi="Aptos Display" w:cstheme="minorBidi"/>
                <w:b/>
                <w:bCs/>
                <w:sz w:val="20"/>
                <w:szCs w:val="20"/>
              </w:rPr>
              <w:t xml:space="preserve">to starting work on a new programme proposal and </w:t>
            </w:r>
            <w:r w:rsidRPr="10FC9A1F">
              <w:rPr>
                <w:rFonts w:ascii="Aptos Display" w:hAnsi="Aptos Display" w:cstheme="minorBidi"/>
                <w:b/>
                <w:bCs/>
                <w:color w:val="FF0000"/>
                <w:sz w:val="20"/>
                <w:szCs w:val="20"/>
              </w:rPr>
              <w:t xml:space="preserve">after </w:t>
            </w:r>
            <w:r w:rsidRPr="10FC9A1F">
              <w:rPr>
                <w:rFonts w:ascii="Aptos Display" w:hAnsi="Aptos Display" w:cstheme="minorBidi"/>
                <w:b/>
                <w:bCs/>
                <w:sz w:val="20"/>
                <w:szCs w:val="20"/>
              </w:rPr>
              <w:t>consultation</w:t>
            </w:r>
            <w:r w:rsidR="1BB7C789" w:rsidRPr="10FC9A1F">
              <w:rPr>
                <w:rFonts w:ascii="Aptos Display" w:hAnsi="Aptos Display" w:cstheme="minorBidi"/>
                <w:b/>
                <w:bCs/>
                <w:sz w:val="20"/>
                <w:szCs w:val="20"/>
              </w:rPr>
              <w:t xml:space="preserve"> with</w:t>
            </w:r>
            <w:r w:rsidRPr="10FC9A1F">
              <w:rPr>
                <w:rFonts w:ascii="Aptos Display" w:hAnsi="Aptos Display" w:cstheme="minorBidi"/>
                <w:b/>
                <w:bCs/>
                <w:sz w:val="20"/>
                <w:szCs w:val="20"/>
              </w:rPr>
              <w:t xml:space="preserve"> the Associate Dean (Academic) or Specialist Academic Committees and Services</w:t>
            </w:r>
          </w:p>
        </w:tc>
      </w:tr>
    </w:tbl>
    <w:p w14:paraId="2477428A" w14:textId="77777777" w:rsidR="00231762" w:rsidRPr="00231762" w:rsidRDefault="00231762" w:rsidP="00231762">
      <w:pPr>
        <w:rPr>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500"/>
      </w:tblGrid>
      <w:tr w:rsidR="00282697" w:rsidRPr="003A1766" w14:paraId="0D067128" w14:textId="77777777" w:rsidTr="00281A02">
        <w:tc>
          <w:tcPr>
            <w:tcW w:w="4106" w:type="dxa"/>
            <w:shd w:val="clear" w:color="auto" w:fill="DBE5F1" w:themeFill="accent1" w:themeFillTint="33"/>
          </w:tcPr>
          <w:p w14:paraId="6C214164" w14:textId="232515C2" w:rsidR="00282697" w:rsidRPr="00ED3600" w:rsidRDefault="00282697" w:rsidP="00C4582B">
            <w:pPr>
              <w:spacing w:before="0" w:after="0"/>
              <w:rPr>
                <w:rFonts w:asciiTheme="minorHAnsi" w:hAnsiTheme="minorHAnsi" w:cstheme="minorHAnsi"/>
                <w:b/>
                <w:bCs/>
                <w:szCs w:val="22"/>
              </w:rPr>
            </w:pPr>
            <w:r w:rsidRPr="00ED3600">
              <w:rPr>
                <w:rFonts w:asciiTheme="minorHAnsi" w:hAnsiTheme="minorHAnsi" w:cstheme="minorHAnsi"/>
                <w:b/>
                <w:bCs/>
                <w:szCs w:val="22"/>
              </w:rPr>
              <w:t>Name of Div</w:t>
            </w:r>
            <w:r w:rsidR="00C4582B">
              <w:rPr>
                <w:rFonts w:asciiTheme="minorHAnsi" w:hAnsiTheme="minorHAnsi" w:cstheme="minorHAnsi"/>
                <w:b/>
                <w:bCs/>
                <w:szCs w:val="22"/>
              </w:rPr>
              <w:t>ision/</w:t>
            </w:r>
            <w:r w:rsidRPr="00ED3600">
              <w:rPr>
                <w:rFonts w:asciiTheme="minorHAnsi" w:hAnsiTheme="minorHAnsi" w:cstheme="minorHAnsi"/>
                <w:b/>
                <w:bCs/>
                <w:szCs w:val="22"/>
              </w:rPr>
              <w:t>School/</w:t>
            </w:r>
            <w:r w:rsidR="00281A02">
              <w:rPr>
                <w:rFonts w:asciiTheme="minorHAnsi" w:hAnsiTheme="minorHAnsi" w:cstheme="minorHAnsi"/>
                <w:b/>
                <w:bCs/>
                <w:szCs w:val="22"/>
              </w:rPr>
              <w:t>Department</w:t>
            </w:r>
            <w:r w:rsidRPr="00ED3600">
              <w:rPr>
                <w:rFonts w:asciiTheme="minorHAnsi" w:hAnsiTheme="minorHAnsi" w:cstheme="minorHAnsi"/>
                <w:b/>
                <w:bCs/>
                <w:szCs w:val="22"/>
              </w:rPr>
              <w:t>:</w:t>
            </w:r>
          </w:p>
        </w:tc>
        <w:tc>
          <w:tcPr>
            <w:tcW w:w="5500" w:type="dxa"/>
          </w:tcPr>
          <w:p w14:paraId="52D6945C" w14:textId="77777777" w:rsidR="00282697" w:rsidRPr="003A1766" w:rsidRDefault="00282697" w:rsidP="00ED3600">
            <w:pPr>
              <w:spacing w:before="0" w:after="0"/>
              <w:ind w:right="1139"/>
              <w:rPr>
                <w:rFonts w:asciiTheme="minorHAnsi" w:hAnsiTheme="minorHAnsi" w:cstheme="minorHAnsi"/>
                <w:bCs/>
              </w:rPr>
            </w:pPr>
          </w:p>
        </w:tc>
      </w:tr>
      <w:tr w:rsidR="0072524F" w:rsidRPr="003A1766" w14:paraId="0B8BF2AD" w14:textId="77777777" w:rsidTr="00281A02">
        <w:tc>
          <w:tcPr>
            <w:tcW w:w="4106" w:type="dxa"/>
            <w:shd w:val="clear" w:color="auto" w:fill="DBE5F1" w:themeFill="accent1" w:themeFillTint="33"/>
          </w:tcPr>
          <w:p w14:paraId="51D6459B" w14:textId="77777777" w:rsidR="0072524F" w:rsidRDefault="0072524F" w:rsidP="00ED3600">
            <w:pPr>
              <w:spacing w:before="0" w:after="0"/>
              <w:rPr>
                <w:rFonts w:asciiTheme="minorHAnsi" w:hAnsiTheme="minorHAnsi" w:cstheme="minorHAnsi"/>
                <w:b/>
                <w:bCs/>
                <w:szCs w:val="22"/>
              </w:rPr>
            </w:pPr>
            <w:r w:rsidRPr="00ED3600">
              <w:rPr>
                <w:rFonts w:asciiTheme="minorHAnsi" w:hAnsiTheme="minorHAnsi" w:cstheme="minorHAnsi"/>
                <w:b/>
                <w:bCs/>
                <w:szCs w:val="22"/>
              </w:rPr>
              <w:t>Proposer</w:t>
            </w:r>
          </w:p>
          <w:p w14:paraId="4B2FB5F1" w14:textId="17FA9244" w:rsidR="00ED3600" w:rsidRPr="00ED3600" w:rsidRDefault="00ED3600" w:rsidP="00ED3600">
            <w:pPr>
              <w:spacing w:before="0" w:after="0"/>
              <w:rPr>
                <w:rFonts w:asciiTheme="minorHAnsi" w:hAnsiTheme="minorHAnsi" w:cstheme="minorHAnsi"/>
                <w:bCs/>
                <w:szCs w:val="22"/>
              </w:rPr>
            </w:pPr>
            <w:r w:rsidRPr="00ED3600">
              <w:rPr>
                <w:rFonts w:asciiTheme="minorHAnsi" w:hAnsiTheme="minorHAnsi" w:cstheme="minorHAnsi"/>
                <w:bCs/>
                <w:szCs w:val="22"/>
              </w:rPr>
              <w:t>(name and position</w:t>
            </w:r>
            <w:r w:rsidR="00281A02">
              <w:rPr>
                <w:rFonts w:asciiTheme="minorHAnsi" w:hAnsiTheme="minorHAnsi" w:cstheme="minorHAnsi"/>
                <w:bCs/>
                <w:szCs w:val="22"/>
              </w:rPr>
              <w:t xml:space="preserve"> - </w:t>
            </w:r>
            <w:r w:rsidRPr="00ED3600">
              <w:rPr>
                <w:rFonts w:asciiTheme="minorHAnsi" w:hAnsiTheme="minorHAnsi" w:cstheme="minorHAnsi"/>
                <w:bCs/>
                <w:szCs w:val="22"/>
              </w:rPr>
              <w:t xml:space="preserve">usually the </w:t>
            </w:r>
            <w:r w:rsidR="00281A02">
              <w:rPr>
                <w:rFonts w:asciiTheme="minorHAnsi" w:hAnsiTheme="minorHAnsi" w:cstheme="minorHAnsi"/>
                <w:bCs/>
                <w:szCs w:val="22"/>
              </w:rPr>
              <w:t>Head of Department or School</w:t>
            </w:r>
            <w:r w:rsidRPr="00ED3600">
              <w:rPr>
                <w:rFonts w:asciiTheme="minorHAnsi" w:hAnsiTheme="minorHAnsi" w:cstheme="minorHAnsi"/>
                <w:bCs/>
                <w:szCs w:val="22"/>
              </w:rPr>
              <w:t>)</w:t>
            </w:r>
          </w:p>
        </w:tc>
        <w:tc>
          <w:tcPr>
            <w:tcW w:w="5500" w:type="dxa"/>
          </w:tcPr>
          <w:p w14:paraId="0063B10D" w14:textId="3616C054" w:rsidR="0072524F" w:rsidRPr="003A1766" w:rsidRDefault="0072524F" w:rsidP="00ED3600">
            <w:pPr>
              <w:spacing w:before="0" w:after="0"/>
              <w:rPr>
                <w:rFonts w:asciiTheme="minorHAnsi" w:hAnsiTheme="minorHAnsi" w:cstheme="minorHAnsi"/>
                <w:bCs/>
              </w:rPr>
            </w:pPr>
          </w:p>
        </w:tc>
      </w:tr>
      <w:tr w:rsidR="0072524F" w:rsidRPr="003A1766" w14:paraId="28032D60" w14:textId="77777777" w:rsidTr="00281A02">
        <w:tc>
          <w:tcPr>
            <w:tcW w:w="4106" w:type="dxa"/>
            <w:shd w:val="clear" w:color="auto" w:fill="DBE5F1" w:themeFill="accent1" w:themeFillTint="33"/>
          </w:tcPr>
          <w:p w14:paraId="16A0B6F2" w14:textId="77777777" w:rsidR="0072524F" w:rsidRDefault="0072524F" w:rsidP="00ED3600">
            <w:pPr>
              <w:spacing w:before="0" w:after="0"/>
              <w:rPr>
                <w:rFonts w:asciiTheme="minorHAnsi" w:hAnsiTheme="minorHAnsi" w:cstheme="minorHAnsi"/>
                <w:b/>
                <w:bCs/>
                <w:szCs w:val="22"/>
              </w:rPr>
            </w:pPr>
            <w:r w:rsidRPr="00ED3600">
              <w:rPr>
                <w:rFonts w:asciiTheme="minorHAnsi" w:hAnsiTheme="minorHAnsi" w:cstheme="minorHAnsi"/>
                <w:b/>
                <w:bCs/>
                <w:szCs w:val="22"/>
              </w:rPr>
              <w:t>Type</w:t>
            </w:r>
          </w:p>
          <w:p w14:paraId="12E99E1C" w14:textId="19760223" w:rsidR="00ED3600" w:rsidRPr="00ED3600" w:rsidRDefault="00ED3600" w:rsidP="00ED3600">
            <w:pPr>
              <w:spacing w:before="0" w:after="0"/>
              <w:rPr>
                <w:rFonts w:asciiTheme="minorHAnsi" w:hAnsiTheme="minorHAnsi" w:cstheme="minorHAnsi"/>
                <w:bCs/>
                <w:szCs w:val="22"/>
              </w:rPr>
            </w:pPr>
            <w:r w:rsidRPr="00ED3600">
              <w:rPr>
                <w:rFonts w:asciiTheme="minorHAnsi" w:hAnsiTheme="minorHAnsi" w:cstheme="minorHAnsi"/>
                <w:bCs/>
                <w:szCs w:val="22"/>
              </w:rPr>
              <w:t>(new qualification, new subject, etc.)</w:t>
            </w:r>
          </w:p>
        </w:tc>
        <w:tc>
          <w:tcPr>
            <w:tcW w:w="5500" w:type="dxa"/>
          </w:tcPr>
          <w:p w14:paraId="27635010" w14:textId="4B4A76D2" w:rsidR="0072524F" w:rsidRPr="003A1766" w:rsidRDefault="0072524F" w:rsidP="00ED3600">
            <w:pPr>
              <w:spacing w:before="0" w:after="0"/>
              <w:rPr>
                <w:rFonts w:asciiTheme="minorHAnsi" w:hAnsiTheme="minorHAnsi" w:cstheme="minorHAnsi"/>
                <w:bCs/>
              </w:rPr>
            </w:pPr>
          </w:p>
        </w:tc>
      </w:tr>
      <w:tr w:rsidR="0072524F" w:rsidRPr="003A1766" w14:paraId="0A3BED1A" w14:textId="77777777" w:rsidTr="00281A02">
        <w:tc>
          <w:tcPr>
            <w:tcW w:w="4106" w:type="dxa"/>
            <w:shd w:val="clear" w:color="auto" w:fill="DBE5F1" w:themeFill="accent1" w:themeFillTint="33"/>
          </w:tcPr>
          <w:p w14:paraId="1CF07682" w14:textId="16FB5E9F" w:rsidR="0072524F" w:rsidRPr="00ED3600" w:rsidRDefault="0072524F" w:rsidP="00ED3600">
            <w:pPr>
              <w:spacing w:before="0" w:after="0"/>
              <w:rPr>
                <w:rFonts w:asciiTheme="minorHAnsi" w:hAnsiTheme="minorHAnsi" w:cstheme="minorHAnsi"/>
                <w:b/>
                <w:bCs/>
                <w:szCs w:val="22"/>
              </w:rPr>
            </w:pPr>
            <w:r w:rsidRPr="00ED3600">
              <w:rPr>
                <w:rFonts w:asciiTheme="minorHAnsi" w:hAnsiTheme="minorHAnsi" w:cstheme="minorHAnsi"/>
                <w:b/>
                <w:bCs/>
                <w:szCs w:val="22"/>
              </w:rPr>
              <w:t>Name</w:t>
            </w:r>
            <w:r w:rsidR="00281A02">
              <w:rPr>
                <w:rFonts w:asciiTheme="minorHAnsi" w:hAnsiTheme="minorHAnsi" w:cstheme="minorHAnsi"/>
                <w:b/>
                <w:bCs/>
                <w:szCs w:val="22"/>
              </w:rPr>
              <w:t xml:space="preserve"> of new programme</w:t>
            </w:r>
          </w:p>
        </w:tc>
        <w:tc>
          <w:tcPr>
            <w:tcW w:w="5500" w:type="dxa"/>
          </w:tcPr>
          <w:p w14:paraId="4FFF2504" w14:textId="58F85E18" w:rsidR="0072524F" w:rsidRPr="003A1766" w:rsidRDefault="0072524F" w:rsidP="00ED3600">
            <w:pPr>
              <w:tabs>
                <w:tab w:val="center" w:pos="4201"/>
              </w:tabs>
              <w:spacing w:before="0" w:after="0"/>
              <w:rPr>
                <w:rFonts w:asciiTheme="minorHAnsi" w:hAnsiTheme="minorHAnsi" w:cstheme="minorHAnsi"/>
                <w:bCs/>
              </w:rPr>
            </w:pPr>
            <w:r w:rsidRPr="003A1766">
              <w:rPr>
                <w:rFonts w:asciiTheme="minorHAnsi" w:hAnsiTheme="minorHAnsi" w:cstheme="minorHAnsi"/>
                <w:bCs/>
              </w:rPr>
              <w:t>(</w:t>
            </w:r>
            <w:r w:rsidRPr="003A1766">
              <w:rPr>
                <w:rFonts w:asciiTheme="minorHAnsi" w:hAnsiTheme="minorHAnsi" w:cstheme="minorHAnsi"/>
                <w:bCs/>
                <w:i/>
              </w:rPr>
              <w:t xml:space="preserve">e.g. Master of </w:t>
            </w:r>
            <w:r w:rsidR="006074D2" w:rsidRPr="003A1766">
              <w:rPr>
                <w:rFonts w:asciiTheme="minorHAnsi" w:hAnsiTheme="minorHAnsi" w:cstheme="minorHAnsi"/>
                <w:bCs/>
                <w:i/>
              </w:rPr>
              <w:t>Programming</w:t>
            </w:r>
            <w:r w:rsidR="00E93799" w:rsidRPr="003A1766">
              <w:rPr>
                <w:rFonts w:asciiTheme="minorHAnsi" w:hAnsiTheme="minorHAnsi" w:cstheme="minorHAnsi"/>
                <w:bCs/>
                <w:i/>
              </w:rPr>
              <w:t xml:space="preserve">, </w:t>
            </w:r>
            <w:r w:rsidR="006074D2" w:rsidRPr="003A1766">
              <w:rPr>
                <w:rFonts w:asciiTheme="minorHAnsi" w:hAnsiTheme="minorHAnsi" w:cstheme="minorHAnsi"/>
                <w:bCs/>
                <w:i/>
              </w:rPr>
              <w:t>Celtic Studies for BA</w:t>
            </w:r>
            <w:r w:rsidRPr="003A1766">
              <w:rPr>
                <w:rFonts w:asciiTheme="minorHAnsi" w:hAnsiTheme="minorHAnsi" w:cstheme="minorHAnsi"/>
                <w:bCs/>
              </w:rPr>
              <w:t>)</w:t>
            </w:r>
          </w:p>
        </w:tc>
      </w:tr>
      <w:tr w:rsidR="00894B40" w:rsidRPr="003A1766" w14:paraId="7C2E4DD5" w14:textId="77777777" w:rsidTr="00281A02">
        <w:tc>
          <w:tcPr>
            <w:tcW w:w="4106" w:type="dxa"/>
            <w:shd w:val="clear" w:color="auto" w:fill="DBE5F1" w:themeFill="accent1" w:themeFillTint="33"/>
          </w:tcPr>
          <w:p w14:paraId="3803A3C3" w14:textId="77777777" w:rsidR="00894B40" w:rsidRPr="00ED3600" w:rsidRDefault="00894B40" w:rsidP="00ED3600">
            <w:pPr>
              <w:spacing w:before="0" w:after="0"/>
              <w:rPr>
                <w:rFonts w:asciiTheme="minorHAnsi" w:hAnsiTheme="minorHAnsi" w:cstheme="minorHAnsi"/>
                <w:b/>
                <w:bCs/>
                <w:szCs w:val="22"/>
              </w:rPr>
            </w:pPr>
            <w:r w:rsidRPr="00ED3600">
              <w:rPr>
                <w:rFonts w:asciiTheme="minorHAnsi" w:hAnsiTheme="minorHAnsi" w:cstheme="minorHAnsi"/>
                <w:b/>
                <w:bCs/>
                <w:szCs w:val="22"/>
              </w:rPr>
              <w:t xml:space="preserve">Proposed </w:t>
            </w:r>
            <w:r w:rsidR="00E93799" w:rsidRPr="00ED3600">
              <w:rPr>
                <w:rFonts w:asciiTheme="minorHAnsi" w:hAnsiTheme="minorHAnsi" w:cstheme="minorHAnsi"/>
                <w:b/>
                <w:bCs/>
                <w:szCs w:val="22"/>
              </w:rPr>
              <w:t>year of introduction</w:t>
            </w:r>
          </w:p>
        </w:tc>
        <w:tc>
          <w:tcPr>
            <w:tcW w:w="5500" w:type="dxa"/>
          </w:tcPr>
          <w:p w14:paraId="7EAE34D8" w14:textId="77777777" w:rsidR="00894B40" w:rsidRPr="003A1766" w:rsidRDefault="00894B40" w:rsidP="00ED3600">
            <w:pPr>
              <w:tabs>
                <w:tab w:val="center" w:pos="4201"/>
              </w:tabs>
              <w:spacing w:before="0" w:after="0"/>
              <w:rPr>
                <w:rFonts w:asciiTheme="minorHAnsi" w:hAnsiTheme="minorHAnsi" w:cstheme="minorHAnsi"/>
                <w:bCs/>
              </w:rPr>
            </w:pPr>
          </w:p>
        </w:tc>
      </w:tr>
    </w:tbl>
    <w:p w14:paraId="39165C43" w14:textId="77777777" w:rsidR="00177052" w:rsidRDefault="00177052" w:rsidP="004E477D">
      <w:pPr>
        <w:tabs>
          <w:tab w:val="left" w:pos="1429"/>
          <w:tab w:val="left" w:pos="1430"/>
        </w:tabs>
        <w:spacing w:before="0" w:after="0"/>
        <w:jc w:val="both"/>
        <w:rPr>
          <w:rFonts w:asciiTheme="minorHAnsi" w:hAnsiTheme="minorHAnsi" w:cstheme="minorHAnsi"/>
          <w:i/>
          <w:sz w:val="20"/>
        </w:rPr>
      </w:pPr>
    </w:p>
    <w:p w14:paraId="2635B7C1" w14:textId="59C4932B" w:rsidR="00720628" w:rsidRPr="00281A02" w:rsidRDefault="00720628" w:rsidP="004E477D">
      <w:pPr>
        <w:tabs>
          <w:tab w:val="left" w:pos="1429"/>
          <w:tab w:val="left" w:pos="1430"/>
        </w:tabs>
        <w:spacing w:before="0" w:after="0"/>
        <w:jc w:val="both"/>
        <w:rPr>
          <w:rFonts w:asciiTheme="minorHAnsi" w:hAnsiTheme="minorHAnsi" w:cstheme="minorHAnsi"/>
          <w:i/>
          <w:sz w:val="20"/>
          <w:szCs w:val="20"/>
        </w:rPr>
      </w:pPr>
      <w:r>
        <w:rPr>
          <w:rFonts w:asciiTheme="minorHAnsi" w:hAnsiTheme="minorHAnsi" w:cstheme="minorHAnsi"/>
          <w:i/>
          <w:sz w:val="20"/>
        </w:rPr>
        <w:t xml:space="preserve">The purpose of this proposal is to elicit sufficient information for </w:t>
      </w:r>
      <w:r w:rsidR="00017217">
        <w:rPr>
          <w:rFonts w:asciiTheme="minorHAnsi" w:hAnsiTheme="minorHAnsi" w:cstheme="minorHAnsi"/>
          <w:i/>
          <w:sz w:val="20"/>
        </w:rPr>
        <w:t>the DVCs/PVCs Advisory Group</w:t>
      </w:r>
      <w:r w:rsidR="00EA09C7">
        <w:rPr>
          <w:rFonts w:asciiTheme="minorHAnsi" w:hAnsiTheme="minorHAnsi" w:cstheme="minorHAnsi"/>
          <w:i/>
          <w:sz w:val="20"/>
        </w:rPr>
        <w:t xml:space="preserve"> (DVCs/PVCs)</w:t>
      </w:r>
      <w:r>
        <w:rPr>
          <w:rFonts w:asciiTheme="minorHAnsi" w:hAnsiTheme="minorHAnsi" w:cstheme="minorHAnsi"/>
          <w:i/>
          <w:sz w:val="20"/>
        </w:rPr>
        <w:t xml:space="preserve"> to approve (or not) </w:t>
      </w:r>
      <w:r w:rsidRPr="00281A02">
        <w:rPr>
          <w:rFonts w:asciiTheme="minorHAnsi" w:hAnsiTheme="minorHAnsi" w:cstheme="minorHAnsi"/>
          <w:i/>
          <w:sz w:val="20"/>
          <w:szCs w:val="20"/>
        </w:rPr>
        <w:t xml:space="preserve">the preparation of a full proposal. </w:t>
      </w:r>
      <w:r w:rsidRPr="00281A02">
        <w:rPr>
          <w:rFonts w:asciiTheme="minorHAnsi" w:hAnsiTheme="minorHAnsi" w:cstheme="minorHAnsi"/>
          <w:b/>
          <w:bCs/>
          <w:i/>
          <w:sz w:val="20"/>
          <w:szCs w:val="20"/>
        </w:rPr>
        <w:t xml:space="preserve">Restrict the completed document to </w:t>
      </w:r>
      <w:r w:rsidR="00324B96">
        <w:rPr>
          <w:rFonts w:asciiTheme="minorHAnsi" w:hAnsiTheme="minorHAnsi" w:cstheme="minorHAnsi"/>
          <w:b/>
          <w:bCs/>
          <w:i/>
          <w:sz w:val="20"/>
          <w:szCs w:val="20"/>
        </w:rPr>
        <w:t>four</w:t>
      </w:r>
      <w:r w:rsidRPr="00281A02">
        <w:rPr>
          <w:rFonts w:asciiTheme="minorHAnsi" w:hAnsiTheme="minorHAnsi" w:cstheme="minorHAnsi"/>
          <w:b/>
          <w:bCs/>
          <w:i/>
          <w:sz w:val="20"/>
          <w:szCs w:val="20"/>
        </w:rPr>
        <w:t xml:space="preserve"> pages or less.</w:t>
      </w:r>
      <w:r w:rsidRPr="00281A02">
        <w:rPr>
          <w:rFonts w:asciiTheme="minorHAnsi" w:hAnsiTheme="minorHAnsi" w:cstheme="minorHAnsi"/>
          <w:i/>
          <w:sz w:val="20"/>
          <w:szCs w:val="20"/>
        </w:rPr>
        <w:t xml:space="preserve"> </w:t>
      </w:r>
    </w:p>
    <w:p w14:paraId="49D71AA3" w14:textId="77777777" w:rsidR="00720628" w:rsidRPr="00281A02" w:rsidRDefault="00720628" w:rsidP="004E477D">
      <w:pPr>
        <w:spacing w:before="0" w:after="0"/>
        <w:jc w:val="both"/>
        <w:rPr>
          <w:rFonts w:asciiTheme="minorHAnsi" w:hAnsiTheme="minorHAnsi" w:cstheme="minorHAnsi"/>
          <w:i/>
          <w:sz w:val="20"/>
          <w:szCs w:val="20"/>
        </w:rPr>
      </w:pPr>
    </w:p>
    <w:p w14:paraId="24CC3C26" w14:textId="2D72B873" w:rsidR="00281A02" w:rsidRDefault="00A15A31" w:rsidP="00226E96">
      <w:pPr>
        <w:spacing w:before="0" w:after="0"/>
        <w:jc w:val="both"/>
        <w:rPr>
          <w:rFonts w:asciiTheme="minorHAnsi" w:hAnsiTheme="minorHAnsi" w:cstheme="minorHAnsi"/>
          <w:i/>
          <w:sz w:val="20"/>
          <w:szCs w:val="20"/>
        </w:rPr>
      </w:pPr>
      <w:r>
        <w:rPr>
          <w:rFonts w:asciiTheme="minorHAnsi" w:hAnsiTheme="minorHAnsi" w:cstheme="minorHAnsi"/>
          <w:i/>
          <w:sz w:val="20"/>
          <w:szCs w:val="20"/>
        </w:rPr>
        <w:t xml:space="preserve">Proposers should complete Section 1 and </w:t>
      </w:r>
      <w:r w:rsidR="00281A02">
        <w:rPr>
          <w:rFonts w:asciiTheme="minorHAnsi" w:hAnsiTheme="minorHAnsi" w:cstheme="minorHAnsi"/>
          <w:i/>
          <w:sz w:val="20"/>
          <w:szCs w:val="20"/>
        </w:rPr>
        <w:t xml:space="preserve">submit to </w:t>
      </w:r>
      <w:r w:rsidR="00482699">
        <w:rPr>
          <w:rFonts w:asciiTheme="minorHAnsi" w:hAnsiTheme="minorHAnsi" w:cstheme="minorHAnsi"/>
          <w:i/>
          <w:sz w:val="20"/>
          <w:szCs w:val="20"/>
        </w:rPr>
        <w:t>their Divisional Academic Committees Specialist</w:t>
      </w:r>
      <w:r w:rsidR="00281A02">
        <w:rPr>
          <w:rFonts w:asciiTheme="minorHAnsi" w:hAnsiTheme="minorHAnsi" w:cstheme="minorHAnsi"/>
          <w:i/>
          <w:sz w:val="20"/>
          <w:szCs w:val="20"/>
        </w:rPr>
        <w:t>.  PVCs will determine whether indicative proposals can proceed to the next stage</w:t>
      </w:r>
      <w:r w:rsidR="0002602B">
        <w:rPr>
          <w:rFonts w:asciiTheme="minorHAnsi" w:hAnsiTheme="minorHAnsi" w:cstheme="minorHAnsi"/>
          <w:i/>
          <w:sz w:val="20"/>
          <w:szCs w:val="20"/>
        </w:rPr>
        <w:t xml:space="preserve"> (the Specialists will coordinate this process)</w:t>
      </w:r>
      <w:r w:rsidR="00281A02">
        <w:rPr>
          <w:rFonts w:asciiTheme="minorHAnsi" w:hAnsiTheme="minorHAnsi" w:cstheme="minorHAnsi"/>
          <w:i/>
          <w:sz w:val="20"/>
          <w:szCs w:val="20"/>
        </w:rPr>
        <w:t xml:space="preserve">.  </w:t>
      </w:r>
      <w:r w:rsidR="00226E96" w:rsidRPr="00226E96">
        <w:rPr>
          <w:rFonts w:asciiTheme="minorHAnsi" w:hAnsiTheme="minorHAnsi" w:cstheme="minorHAnsi"/>
          <w:i/>
          <w:sz w:val="20"/>
          <w:szCs w:val="20"/>
        </w:rPr>
        <w:t xml:space="preserve">If the PVC supports progressing the indicative proposal to the next stage, engagement with the Strategy, Analytics, and Reporting Office (SARO) is required to complete </w:t>
      </w:r>
      <w:r w:rsidR="00284DCA">
        <w:rPr>
          <w:rFonts w:asciiTheme="minorHAnsi" w:hAnsiTheme="minorHAnsi" w:cstheme="minorHAnsi"/>
          <w:i/>
          <w:sz w:val="20"/>
          <w:szCs w:val="20"/>
        </w:rPr>
        <w:t>Section</w:t>
      </w:r>
      <w:r w:rsidR="00226E96" w:rsidRPr="00226E96">
        <w:rPr>
          <w:rFonts w:asciiTheme="minorHAnsi" w:hAnsiTheme="minorHAnsi" w:cstheme="minorHAnsi"/>
          <w:i/>
          <w:sz w:val="20"/>
          <w:szCs w:val="20"/>
        </w:rPr>
        <w:t xml:space="preserve"> 2 of the template</w:t>
      </w:r>
      <w:r w:rsidR="00284DCA">
        <w:rPr>
          <w:rFonts w:asciiTheme="minorHAnsi" w:hAnsiTheme="minorHAnsi" w:cstheme="minorHAnsi"/>
          <w:i/>
          <w:sz w:val="20"/>
          <w:szCs w:val="20"/>
        </w:rPr>
        <w:t xml:space="preserve">. </w:t>
      </w:r>
      <w:r w:rsidR="0075752E">
        <w:rPr>
          <w:rFonts w:asciiTheme="minorHAnsi" w:hAnsiTheme="minorHAnsi" w:cstheme="minorHAnsi"/>
          <w:i/>
          <w:sz w:val="20"/>
          <w:szCs w:val="20"/>
        </w:rPr>
        <w:t xml:space="preserve">Once completed, </w:t>
      </w:r>
      <w:r w:rsidR="004D6EC0">
        <w:rPr>
          <w:rFonts w:asciiTheme="minorHAnsi" w:hAnsiTheme="minorHAnsi" w:cstheme="minorHAnsi"/>
          <w:i/>
          <w:sz w:val="20"/>
          <w:szCs w:val="20"/>
        </w:rPr>
        <w:t>the indicative proposal should be resubmitted to the Divisional Academic Committees Specialist</w:t>
      </w:r>
      <w:r w:rsidR="003C616F">
        <w:rPr>
          <w:rFonts w:asciiTheme="minorHAnsi" w:hAnsiTheme="minorHAnsi" w:cstheme="minorHAnsi"/>
          <w:i/>
          <w:sz w:val="20"/>
          <w:szCs w:val="20"/>
        </w:rPr>
        <w:t xml:space="preserve"> who will provide it to the PVC</w:t>
      </w:r>
      <w:r w:rsidR="00F16BEB">
        <w:rPr>
          <w:rFonts w:asciiTheme="minorHAnsi" w:hAnsiTheme="minorHAnsi" w:cstheme="minorHAnsi"/>
          <w:i/>
          <w:sz w:val="20"/>
          <w:szCs w:val="20"/>
        </w:rPr>
        <w:t xml:space="preserve"> for evaluation</w:t>
      </w:r>
      <w:r w:rsidR="004D6EC0">
        <w:rPr>
          <w:rFonts w:asciiTheme="minorHAnsi" w:hAnsiTheme="minorHAnsi" w:cstheme="minorHAnsi"/>
          <w:i/>
          <w:sz w:val="20"/>
          <w:szCs w:val="20"/>
        </w:rPr>
        <w:t xml:space="preserve">. </w:t>
      </w:r>
      <w:r w:rsidR="00482D6A">
        <w:rPr>
          <w:rFonts w:asciiTheme="minorHAnsi" w:hAnsiTheme="minorHAnsi" w:cstheme="minorHAnsi"/>
          <w:i/>
          <w:sz w:val="20"/>
          <w:szCs w:val="20"/>
        </w:rPr>
        <w:t>If approved to progress,</w:t>
      </w:r>
      <w:r w:rsidR="0075752E">
        <w:rPr>
          <w:rFonts w:asciiTheme="minorHAnsi" w:hAnsiTheme="minorHAnsi" w:cstheme="minorHAnsi"/>
          <w:i/>
          <w:sz w:val="20"/>
          <w:szCs w:val="20"/>
        </w:rPr>
        <w:t xml:space="preserve"> it will be lodged with the </w:t>
      </w:r>
      <w:r w:rsidR="00FB4B9F" w:rsidRPr="00FB4B9F">
        <w:rPr>
          <w:rFonts w:asciiTheme="minorHAnsi" w:hAnsiTheme="minorHAnsi" w:cstheme="minorHAnsi"/>
          <w:i/>
          <w:sz w:val="20"/>
          <w:szCs w:val="20"/>
        </w:rPr>
        <w:t>office of the Deputy Vice-Chancellor (Academic) (DVC(A)) for consideration by the DVCs/PVCs Advisory Group (DVCs/PVCs).</w:t>
      </w:r>
    </w:p>
    <w:p w14:paraId="70CBB597" w14:textId="77777777" w:rsidR="0075752E" w:rsidRPr="00281A02" w:rsidRDefault="0075752E" w:rsidP="00720628">
      <w:pPr>
        <w:spacing w:after="120"/>
        <w:rPr>
          <w:rFonts w:asciiTheme="minorHAnsi" w:hAnsiTheme="minorHAnsi" w:cstheme="minorHAnsi"/>
          <w:i/>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425"/>
        <w:gridCol w:w="851"/>
        <w:gridCol w:w="5924"/>
      </w:tblGrid>
      <w:tr w:rsidR="00720628" w:rsidRPr="00720628" w14:paraId="08AB3933" w14:textId="77777777" w:rsidTr="00A66026">
        <w:tc>
          <w:tcPr>
            <w:tcW w:w="2972" w:type="dxa"/>
            <w:gridSpan w:val="2"/>
            <w:tcBorders>
              <w:top w:val="single" w:sz="4" w:space="0" w:color="auto"/>
              <w:left w:val="single" w:sz="4" w:space="0" w:color="auto"/>
              <w:bottom w:val="single" w:sz="4" w:space="0" w:color="auto"/>
              <w:right w:val="single" w:sz="4" w:space="0" w:color="auto"/>
            </w:tcBorders>
            <w:shd w:val="clear" w:color="auto" w:fill="404040" w:themeFill="text1" w:themeFillTint="BF"/>
          </w:tcPr>
          <w:p w14:paraId="2C63CB4D" w14:textId="77777777" w:rsidR="00720628" w:rsidRPr="0025443D" w:rsidRDefault="00720628" w:rsidP="00083867">
            <w:pPr>
              <w:rPr>
                <w:rFonts w:asciiTheme="minorHAnsi" w:hAnsiTheme="minorHAnsi" w:cstheme="minorHAnsi"/>
                <w:b/>
                <w:bCs/>
                <w:sz w:val="20"/>
                <w:szCs w:val="20"/>
              </w:rPr>
            </w:pPr>
            <w:bookmarkStart w:id="0" w:name="_Hlk23834129"/>
            <w:r w:rsidRPr="0025443D">
              <w:rPr>
                <w:rFonts w:asciiTheme="minorHAnsi" w:hAnsiTheme="minorHAnsi" w:cstheme="minorHAnsi"/>
                <w:b/>
                <w:bCs/>
                <w:color w:val="FFFFFF" w:themeColor="background1"/>
                <w:sz w:val="20"/>
                <w:szCs w:val="20"/>
              </w:rPr>
              <w:t>INDICATORS</w:t>
            </w:r>
          </w:p>
        </w:tc>
        <w:tc>
          <w:tcPr>
            <w:tcW w:w="851"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0B7B19E6" w14:textId="77777777" w:rsidR="00720628" w:rsidRPr="0025443D" w:rsidRDefault="00720628" w:rsidP="00083867">
            <w:pPr>
              <w:tabs>
                <w:tab w:val="center" w:pos="4201"/>
              </w:tabs>
              <w:rPr>
                <w:rFonts w:asciiTheme="minorHAnsi" w:hAnsiTheme="minorHAnsi" w:cstheme="minorHAnsi"/>
                <w:bCs/>
                <w:sz w:val="20"/>
                <w:szCs w:val="20"/>
              </w:rPr>
            </w:pPr>
          </w:p>
        </w:tc>
        <w:tc>
          <w:tcPr>
            <w:tcW w:w="5924"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0C9D46A1" w14:textId="77777777" w:rsidR="00720628" w:rsidRPr="0025443D" w:rsidRDefault="00720628" w:rsidP="00083867">
            <w:pPr>
              <w:tabs>
                <w:tab w:val="center" w:pos="4201"/>
              </w:tabs>
              <w:rPr>
                <w:rFonts w:asciiTheme="minorHAnsi" w:hAnsiTheme="minorHAnsi" w:cstheme="minorHAnsi"/>
                <w:sz w:val="20"/>
                <w:szCs w:val="20"/>
              </w:rPr>
            </w:pPr>
            <w:r w:rsidRPr="0025443D">
              <w:rPr>
                <w:rFonts w:asciiTheme="minorHAnsi" w:hAnsiTheme="minorHAnsi" w:cstheme="minorHAnsi"/>
                <w:b/>
                <w:bCs/>
                <w:color w:val="FFFFFF" w:themeColor="background1"/>
                <w:sz w:val="20"/>
                <w:szCs w:val="20"/>
              </w:rPr>
              <w:t>Criteria for indicator</w:t>
            </w:r>
          </w:p>
        </w:tc>
      </w:tr>
      <w:tr w:rsidR="00720628" w:rsidRPr="00720628" w14:paraId="25B0A789" w14:textId="77777777" w:rsidTr="00A66026">
        <w:trPr>
          <w:trHeight w:val="224"/>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E2189" w14:textId="77777777" w:rsidR="00720628" w:rsidRPr="0025443D" w:rsidRDefault="00720628" w:rsidP="00083867">
            <w:pPr>
              <w:rPr>
                <w:rFonts w:asciiTheme="minorHAnsi" w:hAnsiTheme="minorHAnsi" w:cstheme="minorHAnsi"/>
                <w:b/>
                <w:bCs/>
                <w:sz w:val="20"/>
                <w:szCs w:val="20"/>
              </w:rPr>
            </w:pPr>
            <w:r w:rsidRPr="0025443D">
              <w:rPr>
                <w:rFonts w:asciiTheme="minorHAnsi" w:hAnsiTheme="minorHAnsi" w:cstheme="minorHAnsi"/>
                <w:b/>
                <w:bCs/>
                <w:sz w:val="20"/>
                <w:szCs w:val="20"/>
              </w:rPr>
              <w:t>Financial</w:t>
            </w:r>
          </w:p>
          <w:p w14:paraId="38194D9A" w14:textId="52A2D375" w:rsidR="00720628" w:rsidRPr="0025443D" w:rsidRDefault="009B1A3A" w:rsidP="00083867">
            <w:pPr>
              <w:rPr>
                <w:rFonts w:asciiTheme="minorHAnsi" w:hAnsiTheme="minorHAnsi" w:cstheme="minorHAnsi"/>
                <w:bCs/>
                <w:i/>
                <w:sz w:val="20"/>
                <w:szCs w:val="20"/>
              </w:rPr>
            </w:pPr>
            <w:r>
              <w:rPr>
                <w:rFonts w:asciiTheme="minorHAnsi" w:hAnsiTheme="minorHAnsi" w:cstheme="minorHAnsi"/>
                <w:bCs/>
                <w:i/>
                <w:sz w:val="20"/>
                <w:szCs w:val="20"/>
              </w:rPr>
              <w:t>SARO</w:t>
            </w:r>
            <w:r w:rsidR="00720628" w:rsidRPr="0025443D">
              <w:rPr>
                <w:rFonts w:asciiTheme="minorHAnsi" w:hAnsiTheme="minorHAnsi" w:cstheme="minorHAnsi"/>
                <w:bCs/>
                <w:i/>
                <w:sz w:val="20"/>
                <w:szCs w:val="20"/>
              </w:rPr>
              <w:t xml:space="preserve"> </w:t>
            </w:r>
            <w:r w:rsidR="00EA3C4C">
              <w:rPr>
                <w:rFonts w:asciiTheme="minorHAnsi" w:hAnsiTheme="minorHAnsi" w:cstheme="minorHAnsi"/>
                <w:bCs/>
                <w:i/>
                <w:sz w:val="20"/>
                <w:szCs w:val="20"/>
              </w:rPr>
              <w:t>assessment</w:t>
            </w:r>
          </w:p>
        </w:tc>
        <w:tc>
          <w:tcPr>
            <w:tcW w:w="1276" w:type="dxa"/>
            <w:gridSpan w:val="2"/>
            <w:tcBorders>
              <w:top w:val="single" w:sz="4" w:space="0" w:color="auto"/>
              <w:left w:val="single" w:sz="4" w:space="0" w:color="auto"/>
              <w:bottom w:val="single" w:sz="4" w:space="0" w:color="auto"/>
              <w:right w:val="single" w:sz="4" w:space="0" w:color="auto"/>
            </w:tcBorders>
          </w:tcPr>
          <w:p w14:paraId="3DC2D5B3" w14:textId="77777777" w:rsidR="00720628" w:rsidRPr="0025443D" w:rsidRDefault="00720628" w:rsidP="007B27C5">
            <w:pPr>
              <w:tabs>
                <w:tab w:val="center" w:pos="4201"/>
              </w:tabs>
              <w:rPr>
                <w:rFonts w:asciiTheme="minorHAnsi" w:hAnsiTheme="minorHAnsi" w:cstheme="minorHAnsi"/>
                <w:bCs/>
                <w:sz w:val="20"/>
                <w:szCs w:val="20"/>
              </w:rPr>
            </w:pPr>
            <w:r w:rsidRPr="0025443D">
              <w:rPr>
                <w:rFonts w:asciiTheme="minorHAnsi" w:hAnsiTheme="minorHAnsi" w:cstheme="minorHAnsi"/>
                <w:bCs/>
                <w:noProof/>
                <w:sz w:val="20"/>
                <w:szCs w:val="20"/>
                <w:lang w:val="en-NZ" w:eastAsia="en-NZ"/>
              </w:rPr>
              <mc:AlternateContent>
                <mc:Choice Requires="wps">
                  <w:drawing>
                    <wp:anchor distT="0" distB="0" distL="114300" distR="114300" simplePos="0" relativeHeight="251658248" behindDoc="0" locked="0" layoutInCell="1" allowOverlap="1" wp14:anchorId="08F37265" wp14:editId="7E783E24">
                      <wp:simplePos x="0" y="0"/>
                      <wp:positionH relativeFrom="column">
                        <wp:posOffset>517435</wp:posOffset>
                      </wp:positionH>
                      <wp:positionV relativeFrom="paragraph">
                        <wp:posOffset>41910</wp:posOffset>
                      </wp:positionV>
                      <wp:extent cx="152400" cy="142875"/>
                      <wp:effectExtent l="0" t="0" r="19050" b="28575"/>
                      <wp:wrapNone/>
                      <wp:docPr id="13" name="Oval 13"/>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C7A79" id="Oval 13" o:spid="_x0000_s1026" style="position:absolute;margin-left:40.75pt;margin-top:3.3pt;width:12pt;height:11.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" fillcolor="red" strokecolor="#243f60 [1604]" strokeweight="2pt"/>
                  </w:pict>
                </mc:Fallback>
              </mc:AlternateContent>
            </w:r>
            <w:r w:rsidRPr="0025443D">
              <w:rPr>
                <w:rFonts w:asciiTheme="minorHAnsi" w:hAnsiTheme="minorHAnsi" w:cstheme="minorHAnsi"/>
                <w:bCs/>
                <w:noProof/>
                <w:sz w:val="20"/>
                <w:szCs w:val="20"/>
                <w:lang w:val="en-NZ" w:eastAsia="en-NZ"/>
              </w:rPr>
              <mc:AlternateContent>
                <mc:Choice Requires="wps">
                  <w:drawing>
                    <wp:anchor distT="0" distB="0" distL="114300" distR="114300" simplePos="0" relativeHeight="251658245" behindDoc="0" locked="0" layoutInCell="1" allowOverlap="1" wp14:anchorId="65F4E6C8" wp14:editId="7F4682A9">
                      <wp:simplePos x="0" y="0"/>
                      <wp:positionH relativeFrom="column">
                        <wp:posOffset>255905</wp:posOffset>
                      </wp:positionH>
                      <wp:positionV relativeFrom="paragraph">
                        <wp:posOffset>42545</wp:posOffset>
                      </wp:positionV>
                      <wp:extent cx="152400" cy="142875"/>
                      <wp:effectExtent l="0" t="0" r="19050" b="28575"/>
                      <wp:wrapNone/>
                      <wp:docPr id="9" name="Oval 9"/>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609D32" id="Oval 9" o:spid="_x0000_s1026" style="position:absolute;margin-left:20.15pt;margin-top:3.35pt;width:12pt;height:11.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" fillcolor="#ffc000" strokecolor="#243f60 [1604]" strokeweight="2pt"/>
                  </w:pict>
                </mc:Fallback>
              </mc:AlternateContent>
            </w:r>
            <w:r w:rsidRPr="0025443D">
              <w:rPr>
                <w:rFonts w:asciiTheme="minorHAnsi" w:hAnsiTheme="minorHAnsi" w:cstheme="minorHAnsi"/>
                <w:bCs/>
                <w:noProof/>
                <w:sz w:val="20"/>
                <w:szCs w:val="20"/>
                <w:lang w:val="en-NZ" w:eastAsia="en-NZ"/>
              </w:rPr>
              <mc:AlternateContent>
                <mc:Choice Requires="wps">
                  <w:drawing>
                    <wp:anchor distT="0" distB="0" distL="114300" distR="114300" simplePos="0" relativeHeight="251658243" behindDoc="0" locked="0" layoutInCell="1" allowOverlap="1" wp14:anchorId="4F0F7ED6" wp14:editId="2081B1BC">
                      <wp:simplePos x="0" y="0"/>
                      <wp:positionH relativeFrom="column">
                        <wp:posOffset>-10795</wp:posOffset>
                      </wp:positionH>
                      <wp:positionV relativeFrom="paragraph">
                        <wp:posOffset>42545</wp:posOffset>
                      </wp:positionV>
                      <wp:extent cx="152400" cy="142875"/>
                      <wp:effectExtent l="0" t="0" r="19050" b="28575"/>
                      <wp:wrapNone/>
                      <wp:docPr id="2133012291" name="Oval 2133012291"/>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E0AE17" id="Oval 2133012291" o:spid="_x0000_s1026" style="position:absolute;margin-left:-.85pt;margin-top:3.35pt;width:12pt;height:11.2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" fillcolor="#00b050" strokecolor="#243f60 [1604]" strokeweight="2pt"/>
                  </w:pict>
                </mc:Fallback>
              </mc:AlternateContent>
            </w:r>
          </w:p>
        </w:tc>
        <w:tc>
          <w:tcPr>
            <w:tcW w:w="5924" w:type="dxa"/>
            <w:tcBorders>
              <w:top w:val="single" w:sz="4" w:space="0" w:color="auto"/>
              <w:left w:val="single" w:sz="4" w:space="0" w:color="auto"/>
              <w:bottom w:val="single" w:sz="4" w:space="0" w:color="auto"/>
              <w:right w:val="single" w:sz="4" w:space="0" w:color="auto"/>
            </w:tcBorders>
          </w:tcPr>
          <w:p w14:paraId="768D1C2D" w14:textId="63D7D4A8" w:rsidR="00720628" w:rsidRPr="0025443D" w:rsidRDefault="00720628" w:rsidP="00083867">
            <w:pPr>
              <w:tabs>
                <w:tab w:val="center" w:pos="4201"/>
              </w:tabs>
              <w:rPr>
                <w:rFonts w:asciiTheme="minorHAnsi" w:hAnsiTheme="minorHAnsi" w:cstheme="minorHAnsi"/>
                <w:i/>
                <w:sz w:val="20"/>
                <w:szCs w:val="20"/>
              </w:rPr>
            </w:pPr>
            <w:r w:rsidRPr="0025443D">
              <w:rPr>
                <w:rFonts w:asciiTheme="minorHAnsi" w:hAnsiTheme="minorHAnsi" w:cstheme="minorHAnsi"/>
                <w:i/>
                <w:sz w:val="20"/>
                <w:szCs w:val="20"/>
              </w:rPr>
              <w:t>If NPV</w:t>
            </w:r>
            <w:r w:rsidR="00A66026">
              <w:rPr>
                <w:rFonts w:asciiTheme="minorHAnsi" w:hAnsiTheme="minorHAnsi" w:cstheme="minorHAnsi"/>
                <w:i/>
                <w:sz w:val="20"/>
                <w:szCs w:val="20"/>
              </w:rPr>
              <w:t xml:space="preserve"> over 7 years</w:t>
            </w:r>
            <w:r w:rsidRPr="0025443D">
              <w:rPr>
                <w:rFonts w:asciiTheme="minorHAnsi" w:hAnsiTheme="minorHAnsi" w:cstheme="minorHAnsi"/>
                <w:i/>
                <w:sz w:val="20"/>
                <w:szCs w:val="20"/>
              </w:rPr>
              <w:t xml:space="preserve"> &lt;$0</w:t>
            </w:r>
            <w:r w:rsidR="0025443D" w:rsidRPr="0025443D">
              <w:rPr>
                <w:rFonts w:asciiTheme="minorHAnsi" w:hAnsiTheme="minorHAnsi" w:cstheme="minorHAnsi"/>
                <w:i/>
                <w:sz w:val="20"/>
                <w:szCs w:val="20"/>
              </w:rPr>
              <w:t>, then use</w:t>
            </w:r>
            <w:r w:rsidRPr="0025443D">
              <w:rPr>
                <w:rFonts w:asciiTheme="minorHAnsi" w:hAnsiTheme="minorHAnsi" w:cstheme="minorHAnsi"/>
                <w:i/>
                <w:sz w:val="20"/>
                <w:szCs w:val="20"/>
              </w:rPr>
              <w:t xml:space="preserve"> red</w:t>
            </w:r>
            <w:r w:rsidR="0025443D">
              <w:rPr>
                <w:rFonts w:asciiTheme="minorHAnsi" w:hAnsiTheme="minorHAnsi" w:cstheme="minorHAnsi"/>
                <w:i/>
                <w:sz w:val="20"/>
                <w:szCs w:val="20"/>
              </w:rPr>
              <w:t>.</w:t>
            </w:r>
          </w:p>
          <w:p w14:paraId="7BA3842C" w14:textId="1DAE8289" w:rsidR="00720628" w:rsidRDefault="00720628" w:rsidP="00083867">
            <w:pPr>
              <w:tabs>
                <w:tab w:val="center" w:pos="4201"/>
              </w:tabs>
              <w:rPr>
                <w:rFonts w:asciiTheme="minorHAnsi" w:hAnsiTheme="minorHAnsi" w:cstheme="minorHAnsi"/>
                <w:i/>
                <w:sz w:val="20"/>
                <w:szCs w:val="20"/>
              </w:rPr>
            </w:pPr>
            <w:r w:rsidRPr="0025443D">
              <w:rPr>
                <w:rFonts w:asciiTheme="minorHAnsi" w:hAnsiTheme="minorHAnsi" w:cstheme="minorHAnsi"/>
                <w:i/>
                <w:sz w:val="20"/>
                <w:szCs w:val="20"/>
              </w:rPr>
              <w:t xml:space="preserve">If NPV </w:t>
            </w:r>
            <w:r w:rsidR="00A66026">
              <w:rPr>
                <w:rFonts w:asciiTheme="minorHAnsi" w:hAnsiTheme="minorHAnsi" w:cstheme="minorHAnsi"/>
                <w:i/>
                <w:sz w:val="20"/>
                <w:szCs w:val="20"/>
              </w:rPr>
              <w:t>of PG programme over 7 years</w:t>
            </w:r>
            <w:r w:rsidR="00A66026" w:rsidRPr="0025443D">
              <w:rPr>
                <w:rFonts w:asciiTheme="minorHAnsi" w:hAnsiTheme="minorHAnsi" w:cstheme="minorHAnsi"/>
                <w:i/>
                <w:sz w:val="20"/>
                <w:szCs w:val="20"/>
              </w:rPr>
              <w:t xml:space="preserve"> </w:t>
            </w:r>
            <w:r w:rsidRPr="0025443D">
              <w:rPr>
                <w:rFonts w:asciiTheme="minorHAnsi" w:hAnsiTheme="minorHAnsi" w:cstheme="minorHAnsi"/>
                <w:i/>
                <w:sz w:val="20"/>
                <w:szCs w:val="20"/>
              </w:rPr>
              <w:t>is &gt;$</w:t>
            </w:r>
            <w:r w:rsidR="00A66026">
              <w:rPr>
                <w:rFonts w:asciiTheme="minorHAnsi" w:hAnsiTheme="minorHAnsi" w:cstheme="minorHAnsi"/>
                <w:i/>
                <w:sz w:val="20"/>
                <w:szCs w:val="20"/>
              </w:rPr>
              <w:t>3</w:t>
            </w:r>
            <w:r w:rsidRPr="0025443D">
              <w:rPr>
                <w:rFonts w:asciiTheme="minorHAnsi" w:hAnsiTheme="minorHAnsi" w:cstheme="minorHAnsi"/>
                <w:i/>
                <w:sz w:val="20"/>
                <w:szCs w:val="20"/>
              </w:rPr>
              <w:t>00</w:t>
            </w:r>
            <w:r w:rsidR="0025443D">
              <w:rPr>
                <w:rFonts w:asciiTheme="minorHAnsi" w:hAnsiTheme="minorHAnsi" w:cstheme="minorHAnsi"/>
                <w:i/>
                <w:sz w:val="20"/>
                <w:szCs w:val="20"/>
              </w:rPr>
              <w:t>K</w:t>
            </w:r>
            <w:r w:rsidR="0025443D" w:rsidRPr="0025443D">
              <w:rPr>
                <w:rFonts w:asciiTheme="minorHAnsi" w:hAnsiTheme="minorHAnsi" w:cstheme="minorHAnsi"/>
                <w:i/>
                <w:sz w:val="20"/>
                <w:szCs w:val="20"/>
              </w:rPr>
              <w:t>, then use green.</w:t>
            </w:r>
          </w:p>
          <w:p w14:paraId="02FC5760" w14:textId="1F66A9B2" w:rsidR="00A66026" w:rsidRPr="00A66026" w:rsidRDefault="00A66026" w:rsidP="00083867">
            <w:pPr>
              <w:tabs>
                <w:tab w:val="center" w:pos="4201"/>
              </w:tabs>
              <w:rPr>
                <w:rFonts w:asciiTheme="minorHAnsi" w:hAnsiTheme="minorHAnsi" w:cstheme="minorHAnsi"/>
                <w:i/>
                <w:sz w:val="20"/>
                <w:szCs w:val="20"/>
              </w:rPr>
            </w:pPr>
            <w:r w:rsidRPr="0025443D">
              <w:rPr>
                <w:rFonts w:asciiTheme="minorHAnsi" w:hAnsiTheme="minorHAnsi" w:cstheme="minorHAnsi"/>
                <w:i/>
                <w:sz w:val="20"/>
                <w:szCs w:val="20"/>
              </w:rPr>
              <w:t xml:space="preserve">If NPV </w:t>
            </w:r>
            <w:r>
              <w:rPr>
                <w:rFonts w:asciiTheme="minorHAnsi" w:hAnsiTheme="minorHAnsi" w:cstheme="minorHAnsi"/>
                <w:i/>
                <w:sz w:val="20"/>
                <w:szCs w:val="20"/>
              </w:rPr>
              <w:t>of PG programme over 7 years</w:t>
            </w:r>
            <w:r w:rsidRPr="0025443D">
              <w:rPr>
                <w:rFonts w:asciiTheme="minorHAnsi" w:hAnsiTheme="minorHAnsi" w:cstheme="minorHAnsi"/>
                <w:i/>
                <w:sz w:val="20"/>
                <w:szCs w:val="20"/>
              </w:rPr>
              <w:t xml:space="preserve"> is &gt;$</w:t>
            </w:r>
            <w:r>
              <w:rPr>
                <w:rFonts w:asciiTheme="minorHAnsi" w:hAnsiTheme="minorHAnsi" w:cstheme="minorHAnsi"/>
                <w:i/>
                <w:sz w:val="20"/>
                <w:szCs w:val="20"/>
              </w:rPr>
              <w:t>1,0</w:t>
            </w:r>
            <w:r w:rsidRPr="0025443D">
              <w:rPr>
                <w:rFonts w:asciiTheme="minorHAnsi" w:hAnsiTheme="minorHAnsi" w:cstheme="minorHAnsi"/>
                <w:i/>
                <w:sz w:val="20"/>
                <w:szCs w:val="20"/>
              </w:rPr>
              <w:t>00</w:t>
            </w:r>
            <w:r>
              <w:rPr>
                <w:rFonts w:asciiTheme="minorHAnsi" w:hAnsiTheme="minorHAnsi" w:cstheme="minorHAnsi"/>
                <w:i/>
                <w:sz w:val="20"/>
                <w:szCs w:val="20"/>
              </w:rPr>
              <w:t>K</w:t>
            </w:r>
            <w:r w:rsidRPr="0025443D">
              <w:rPr>
                <w:rFonts w:asciiTheme="minorHAnsi" w:hAnsiTheme="minorHAnsi" w:cstheme="minorHAnsi"/>
                <w:i/>
                <w:sz w:val="20"/>
                <w:szCs w:val="20"/>
              </w:rPr>
              <w:t>, then use green.</w:t>
            </w:r>
          </w:p>
        </w:tc>
      </w:tr>
      <w:tr w:rsidR="00720628" w:rsidRPr="00720628" w14:paraId="518A2ED4" w14:textId="77777777" w:rsidTr="00A66026">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80C51" w14:textId="77777777" w:rsidR="00720628" w:rsidRPr="0025443D" w:rsidRDefault="00720628" w:rsidP="00083867">
            <w:pPr>
              <w:rPr>
                <w:rFonts w:asciiTheme="minorHAnsi" w:hAnsiTheme="minorHAnsi" w:cstheme="minorHAnsi"/>
                <w:b/>
                <w:bCs/>
                <w:sz w:val="20"/>
                <w:szCs w:val="20"/>
              </w:rPr>
            </w:pPr>
            <w:r w:rsidRPr="0025443D">
              <w:rPr>
                <w:rFonts w:asciiTheme="minorHAnsi" w:hAnsiTheme="minorHAnsi" w:cstheme="minorHAnsi"/>
                <w:b/>
                <w:bCs/>
                <w:sz w:val="20"/>
                <w:szCs w:val="20"/>
              </w:rPr>
              <w:t>Strategic</w:t>
            </w:r>
          </w:p>
          <w:p w14:paraId="069D25DE" w14:textId="2B707208" w:rsidR="00720628" w:rsidRPr="0025443D" w:rsidRDefault="00720628" w:rsidP="00083867">
            <w:pPr>
              <w:rPr>
                <w:rFonts w:asciiTheme="minorHAnsi" w:hAnsiTheme="minorHAnsi" w:cstheme="minorHAnsi"/>
                <w:bCs/>
                <w:i/>
                <w:sz w:val="20"/>
                <w:szCs w:val="20"/>
              </w:rPr>
            </w:pPr>
            <w:r w:rsidRPr="0025443D">
              <w:rPr>
                <w:rFonts w:asciiTheme="minorHAnsi" w:hAnsiTheme="minorHAnsi" w:cstheme="minorHAnsi"/>
                <w:bCs/>
                <w:i/>
                <w:sz w:val="20"/>
                <w:szCs w:val="20"/>
              </w:rPr>
              <w:t xml:space="preserve">PVC </w:t>
            </w:r>
            <w:r w:rsidR="00EA3C4C">
              <w:rPr>
                <w:rFonts w:asciiTheme="minorHAnsi" w:hAnsiTheme="minorHAnsi" w:cstheme="minorHAnsi"/>
                <w:bCs/>
                <w:i/>
                <w:sz w:val="20"/>
                <w:szCs w:val="20"/>
              </w:rPr>
              <w:t>assessment</w:t>
            </w:r>
          </w:p>
        </w:tc>
        <w:tc>
          <w:tcPr>
            <w:tcW w:w="1276" w:type="dxa"/>
            <w:gridSpan w:val="2"/>
            <w:tcBorders>
              <w:top w:val="single" w:sz="4" w:space="0" w:color="auto"/>
              <w:left w:val="single" w:sz="4" w:space="0" w:color="auto"/>
              <w:bottom w:val="single" w:sz="4" w:space="0" w:color="auto"/>
              <w:right w:val="single" w:sz="4" w:space="0" w:color="auto"/>
            </w:tcBorders>
          </w:tcPr>
          <w:p w14:paraId="55C27017" w14:textId="77777777" w:rsidR="00720628" w:rsidRPr="0025443D" w:rsidRDefault="00720628" w:rsidP="007B27C5">
            <w:pPr>
              <w:tabs>
                <w:tab w:val="center" w:pos="4201"/>
              </w:tabs>
              <w:rPr>
                <w:rFonts w:asciiTheme="minorHAnsi" w:hAnsiTheme="minorHAnsi" w:cstheme="minorHAnsi"/>
                <w:bCs/>
                <w:sz w:val="20"/>
                <w:szCs w:val="20"/>
              </w:rPr>
            </w:pPr>
            <w:r w:rsidRPr="0025443D">
              <w:rPr>
                <w:rFonts w:asciiTheme="minorHAnsi" w:hAnsiTheme="minorHAnsi" w:cstheme="minorHAnsi"/>
                <w:bCs/>
                <w:noProof/>
                <w:sz w:val="20"/>
                <w:szCs w:val="20"/>
                <w:lang w:val="en-NZ" w:eastAsia="en-NZ"/>
              </w:rPr>
              <mc:AlternateContent>
                <mc:Choice Requires="wps">
                  <w:drawing>
                    <wp:anchor distT="0" distB="0" distL="114300" distR="114300" simplePos="0" relativeHeight="251658246" behindDoc="0" locked="0" layoutInCell="1" allowOverlap="1" wp14:anchorId="2A8C328B" wp14:editId="5F7BCFA4">
                      <wp:simplePos x="0" y="0"/>
                      <wp:positionH relativeFrom="column">
                        <wp:posOffset>252730</wp:posOffset>
                      </wp:positionH>
                      <wp:positionV relativeFrom="paragraph">
                        <wp:posOffset>46286</wp:posOffset>
                      </wp:positionV>
                      <wp:extent cx="152400" cy="142875"/>
                      <wp:effectExtent l="0" t="0" r="19050" b="28575"/>
                      <wp:wrapNone/>
                      <wp:docPr id="10" name="Oval 10"/>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27C7A3" id="Oval 10" o:spid="_x0000_s1026" style="position:absolute;margin-left:19.9pt;margin-top:3.65pt;width:12pt;height:11.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" fillcolor="#ffc000" strokecolor="#243f60 [1604]" strokeweight="2pt"/>
                  </w:pict>
                </mc:Fallback>
              </mc:AlternateContent>
            </w:r>
            <w:r w:rsidRPr="0025443D">
              <w:rPr>
                <w:rFonts w:asciiTheme="minorHAnsi" w:hAnsiTheme="minorHAnsi" w:cstheme="minorHAnsi"/>
                <w:bCs/>
                <w:noProof/>
                <w:sz w:val="20"/>
                <w:szCs w:val="20"/>
                <w:lang w:val="en-NZ" w:eastAsia="en-NZ"/>
              </w:rPr>
              <mc:AlternateContent>
                <mc:Choice Requires="wps">
                  <w:drawing>
                    <wp:anchor distT="0" distB="0" distL="114300" distR="114300" simplePos="0" relativeHeight="251658249" behindDoc="0" locked="0" layoutInCell="1" allowOverlap="1" wp14:anchorId="2BD9BBEB" wp14:editId="5B0AEB14">
                      <wp:simplePos x="0" y="0"/>
                      <wp:positionH relativeFrom="column">
                        <wp:posOffset>515397</wp:posOffset>
                      </wp:positionH>
                      <wp:positionV relativeFrom="paragraph">
                        <wp:posOffset>43565</wp:posOffset>
                      </wp:positionV>
                      <wp:extent cx="152400" cy="142875"/>
                      <wp:effectExtent l="0" t="0" r="19050" b="28575"/>
                      <wp:wrapNone/>
                      <wp:docPr id="14" name="Oval 14"/>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C014E" id="Oval 14" o:spid="_x0000_s1026" style="position:absolute;margin-left:40.6pt;margin-top:3.45pt;width:12pt;height:1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" fillcolor="red" strokecolor="#243f60 [1604]" strokeweight="2pt"/>
                  </w:pict>
                </mc:Fallback>
              </mc:AlternateContent>
            </w:r>
            <w:r w:rsidRPr="0025443D">
              <w:rPr>
                <w:rFonts w:asciiTheme="minorHAnsi" w:hAnsiTheme="minorHAnsi" w:cstheme="minorHAnsi"/>
                <w:bCs/>
                <w:noProof/>
                <w:sz w:val="20"/>
                <w:szCs w:val="20"/>
                <w:lang w:val="en-NZ" w:eastAsia="en-NZ"/>
              </w:rPr>
              <mc:AlternateContent>
                <mc:Choice Requires="wps">
                  <w:drawing>
                    <wp:anchor distT="0" distB="0" distL="114300" distR="114300" simplePos="0" relativeHeight="251658242" behindDoc="0" locked="0" layoutInCell="1" allowOverlap="1" wp14:anchorId="4CE94DC2" wp14:editId="2D58F01B">
                      <wp:simplePos x="0" y="0"/>
                      <wp:positionH relativeFrom="column">
                        <wp:posOffset>-15240</wp:posOffset>
                      </wp:positionH>
                      <wp:positionV relativeFrom="paragraph">
                        <wp:posOffset>45085</wp:posOffset>
                      </wp:positionV>
                      <wp:extent cx="152400" cy="142875"/>
                      <wp:effectExtent l="0" t="0" r="19050" b="28575"/>
                      <wp:wrapNone/>
                      <wp:docPr id="1110048706" name="Oval 1110048706"/>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EDDAE2" id="Oval 1110048706" o:spid="_x0000_s1026" style="position:absolute;margin-left:-1.2pt;margin-top:3.55pt;width:12pt;height:11.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" fillcolor="#00b050" strokecolor="#243f60 [1604]" strokeweight="2pt"/>
                  </w:pict>
                </mc:Fallback>
              </mc:AlternateContent>
            </w:r>
          </w:p>
        </w:tc>
        <w:tc>
          <w:tcPr>
            <w:tcW w:w="5924" w:type="dxa"/>
            <w:tcBorders>
              <w:top w:val="single" w:sz="4" w:space="0" w:color="auto"/>
              <w:left w:val="single" w:sz="4" w:space="0" w:color="auto"/>
              <w:bottom w:val="single" w:sz="4" w:space="0" w:color="auto"/>
              <w:right w:val="single" w:sz="4" w:space="0" w:color="auto"/>
            </w:tcBorders>
          </w:tcPr>
          <w:p w14:paraId="261D99C5" w14:textId="3A47B06E" w:rsidR="0025443D" w:rsidRDefault="00720628" w:rsidP="00083867">
            <w:pPr>
              <w:tabs>
                <w:tab w:val="center" w:pos="4201"/>
              </w:tabs>
              <w:rPr>
                <w:rFonts w:asciiTheme="minorHAnsi" w:hAnsiTheme="minorHAnsi" w:cstheme="minorHAnsi"/>
                <w:i/>
                <w:sz w:val="20"/>
                <w:szCs w:val="20"/>
              </w:rPr>
            </w:pPr>
            <w:r w:rsidRPr="0025443D">
              <w:rPr>
                <w:rFonts w:asciiTheme="minorHAnsi" w:hAnsiTheme="minorHAnsi" w:cstheme="minorHAnsi"/>
                <w:i/>
                <w:sz w:val="20"/>
                <w:szCs w:val="20"/>
              </w:rPr>
              <w:t xml:space="preserve">If the proposal does not link to </w:t>
            </w:r>
            <w:r w:rsidR="0025443D" w:rsidRPr="0025443D">
              <w:rPr>
                <w:rFonts w:asciiTheme="minorHAnsi" w:hAnsiTheme="minorHAnsi" w:cstheme="minorHAnsi"/>
                <w:i/>
                <w:sz w:val="20"/>
                <w:szCs w:val="20"/>
              </w:rPr>
              <w:t xml:space="preserve">either Pae Tata or </w:t>
            </w:r>
            <w:r w:rsidRPr="0025443D">
              <w:rPr>
                <w:rFonts w:asciiTheme="minorHAnsi" w:hAnsiTheme="minorHAnsi" w:cstheme="minorHAnsi"/>
                <w:i/>
                <w:sz w:val="20"/>
                <w:szCs w:val="20"/>
              </w:rPr>
              <w:t xml:space="preserve">the </w:t>
            </w:r>
            <w:r w:rsidR="0025443D" w:rsidRPr="0025443D">
              <w:rPr>
                <w:rFonts w:asciiTheme="minorHAnsi" w:hAnsiTheme="minorHAnsi" w:cstheme="minorHAnsi"/>
                <w:i/>
                <w:sz w:val="20"/>
                <w:szCs w:val="20"/>
              </w:rPr>
              <w:t xml:space="preserve">Divisional </w:t>
            </w:r>
            <w:r w:rsidR="0075752E">
              <w:rPr>
                <w:rFonts w:asciiTheme="minorHAnsi" w:hAnsiTheme="minorHAnsi" w:cstheme="minorHAnsi"/>
                <w:i/>
                <w:sz w:val="20"/>
                <w:szCs w:val="20"/>
              </w:rPr>
              <w:t>Financial</w:t>
            </w:r>
            <w:r w:rsidRPr="0025443D">
              <w:rPr>
                <w:rFonts w:asciiTheme="minorHAnsi" w:hAnsiTheme="minorHAnsi" w:cstheme="minorHAnsi"/>
                <w:i/>
                <w:sz w:val="20"/>
                <w:szCs w:val="20"/>
              </w:rPr>
              <w:t xml:space="preserve"> </w:t>
            </w:r>
            <w:r w:rsidR="0025443D" w:rsidRPr="0025443D">
              <w:rPr>
                <w:rFonts w:asciiTheme="minorHAnsi" w:hAnsiTheme="minorHAnsi" w:cstheme="minorHAnsi"/>
                <w:i/>
                <w:sz w:val="20"/>
                <w:szCs w:val="20"/>
              </w:rPr>
              <w:t>P</w:t>
            </w:r>
            <w:r w:rsidRPr="0025443D">
              <w:rPr>
                <w:rFonts w:asciiTheme="minorHAnsi" w:hAnsiTheme="minorHAnsi" w:cstheme="minorHAnsi"/>
                <w:i/>
                <w:sz w:val="20"/>
                <w:szCs w:val="20"/>
              </w:rPr>
              <w:t xml:space="preserve">lan, then use red. </w:t>
            </w:r>
          </w:p>
          <w:p w14:paraId="1F531646" w14:textId="6B48492B" w:rsidR="00720628" w:rsidRPr="0025443D" w:rsidRDefault="00720628" w:rsidP="00083867">
            <w:pPr>
              <w:tabs>
                <w:tab w:val="center" w:pos="4201"/>
              </w:tabs>
              <w:rPr>
                <w:rFonts w:asciiTheme="minorHAnsi" w:hAnsiTheme="minorHAnsi" w:cstheme="minorHAnsi"/>
                <w:i/>
                <w:sz w:val="20"/>
                <w:szCs w:val="20"/>
              </w:rPr>
            </w:pPr>
            <w:r w:rsidRPr="0025443D">
              <w:rPr>
                <w:rFonts w:asciiTheme="minorHAnsi" w:hAnsiTheme="minorHAnsi" w:cstheme="minorHAnsi"/>
                <w:i/>
                <w:sz w:val="20"/>
                <w:szCs w:val="20"/>
              </w:rPr>
              <w:t xml:space="preserve">If the proposal </w:t>
            </w:r>
            <w:r w:rsidR="0025443D" w:rsidRPr="0025443D">
              <w:rPr>
                <w:rFonts w:asciiTheme="minorHAnsi" w:hAnsiTheme="minorHAnsi" w:cstheme="minorHAnsi"/>
                <w:i/>
                <w:sz w:val="20"/>
                <w:szCs w:val="20"/>
              </w:rPr>
              <w:t xml:space="preserve">has strong links to both Pae Tata </w:t>
            </w:r>
            <w:r w:rsidR="0025443D">
              <w:rPr>
                <w:rFonts w:asciiTheme="minorHAnsi" w:hAnsiTheme="minorHAnsi" w:cstheme="minorHAnsi"/>
                <w:i/>
                <w:sz w:val="20"/>
                <w:szCs w:val="20"/>
              </w:rPr>
              <w:t>and</w:t>
            </w:r>
            <w:r w:rsidR="0025443D" w:rsidRPr="0025443D">
              <w:rPr>
                <w:rFonts w:asciiTheme="minorHAnsi" w:hAnsiTheme="minorHAnsi" w:cstheme="minorHAnsi"/>
                <w:i/>
                <w:sz w:val="20"/>
                <w:szCs w:val="20"/>
              </w:rPr>
              <w:t xml:space="preserve"> the Divisional </w:t>
            </w:r>
            <w:r w:rsidR="0075752E">
              <w:rPr>
                <w:rFonts w:asciiTheme="minorHAnsi" w:hAnsiTheme="minorHAnsi" w:cstheme="minorHAnsi"/>
                <w:i/>
                <w:sz w:val="20"/>
                <w:szCs w:val="20"/>
              </w:rPr>
              <w:t>Financial</w:t>
            </w:r>
            <w:r w:rsidR="0025443D" w:rsidRPr="0025443D">
              <w:rPr>
                <w:rFonts w:asciiTheme="minorHAnsi" w:hAnsiTheme="minorHAnsi" w:cstheme="minorHAnsi"/>
                <w:i/>
                <w:sz w:val="20"/>
                <w:szCs w:val="20"/>
              </w:rPr>
              <w:t xml:space="preserve"> Plan</w:t>
            </w:r>
            <w:r w:rsidRPr="0025443D">
              <w:rPr>
                <w:rFonts w:asciiTheme="minorHAnsi" w:hAnsiTheme="minorHAnsi" w:cstheme="minorHAnsi"/>
                <w:i/>
                <w:sz w:val="20"/>
                <w:szCs w:val="20"/>
              </w:rPr>
              <w:t>, then use green</w:t>
            </w:r>
            <w:r w:rsidR="0025443D" w:rsidRPr="0025443D">
              <w:rPr>
                <w:rFonts w:asciiTheme="minorHAnsi" w:hAnsiTheme="minorHAnsi" w:cstheme="minorHAnsi"/>
                <w:i/>
                <w:sz w:val="20"/>
                <w:szCs w:val="20"/>
              </w:rPr>
              <w:t>.</w:t>
            </w:r>
          </w:p>
        </w:tc>
      </w:tr>
      <w:tr w:rsidR="00720628" w:rsidRPr="00720628" w14:paraId="02FC41B9" w14:textId="77777777" w:rsidTr="00A66026">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336C15" w14:textId="77777777" w:rsidR="00720628" w:rsidRPr="0025443D" w:rsidRDefault="00720628" w:rsidP="00083867">
            <w:pPr>
              <w:rPr>
                <w:rFonts w:asciiTheme="minorHAnsi" w:hAnsiTheme="minorHAnsi" w:cstheme="minorHAnsi"/>
                <w:b/>
                <w:bCs/>
                <w:sz w:val="20"/>
                <w:szCs w:val="20"/>
              </w:rPr>
            </w:pPr>
            <w:r w:rsidRPr="0025443D">
              <w:rPr>
                <w:rFonts w:asciiTheme="minorHAnsi" w:hAnsiTheme="minorHAnsi" w:cstheme="minorHAnsi"/>
                <w:b/>
                <w:bCs/>
                <w:sz w:val="20"/>
                <w:szCs w:val="20"/>
              </w:rPr>
              <w:t>Academic</w:t>
            </w:r>
          </w:p>
          <w:p w14:paraId="78C63F23" w14:textId="4DB84A75" w:rsidR="00720628" w:rsidRPr="0025443D" w:rsidRDefault="0025443D" w:rsidP="00083867">
            <w:pPr>
              <w:rPr>
                <w:rFonts w:asciiTheme="minorHAnsi" w:hAnsiTheme="minorHAnsi" w:cstheme="minorHAnsi"/>
                <w:bCs/>
                <w:i/>
                <w:sz w:val="20"/>
                <w:szCs w:val="20"/>
              </w:rPr>
            </w:pPr>
            <w:r w:rsidRPr="0025443D">
              <w:rPr>
                <w:rFonts w:asciiTheme="minorHAnsi" w:hAnsiTheme="minorHAnsi" w:cstheme="minorHAnsi"/>
                <w:bCs/>
                <w:i/>
                <w:sz w:val="20"/>
                <w:szCs w:val="20"/>
              </w:rPr>
              <w:t>DVC(A)</w:t>
            </w:r>
            <w:r w:rsidR="00720628" w:rsidRPr="0025443D">
              <w:rPr>
                <w:rFonts w:asciiTheme="minorHAnsi" w:hAnsiTheme="minorHAnsi" w:cstheme="minorHAnsi"/>
                <w:bCs/>
                <w:i/>
                <w:sz w:val="20"/>
                <w:szCs w:val="20"/>
              </w:rPr>
              <w:t xml:space="preserve"> </w:t>
            </w:r>
            <w:r w:rsidR="00EA3C4C">
              <w:rPr>
                <w:rFonts w:asciiTheme="minorHAnsi" w:hAnsiTheme="minorHAnsi" w:cstheme="minorHAnsi"/>
                <w:bCs/>
                <w:i/>
                <w:sz w:val="20"/>
                <w:szCs w:val="20"/>
              </w:rPr>
              <w:t>assessment</w:t>
            </w:r>
          </w:p>
        </w:tc>
        <w:tc>
          <w:tcPr>
            <w:tcW w:w="1276" w:type="dxa"/>
            <w:gridSpan w:val="2"/>
            <w:tcBorders>
              <w:top w:val="single" w:sz="4" w:space="0" w:color="auto"/>
              <w:left w:val="single" w:sz="4" w:space="0" w:color="auto"/>
              <w:bottom w:val="single" w:sz="4" w:space="0" w:color="auto"/>
              <w:right w:val="single" w:sz="4" w:space="0" w:color="auto"/>
            </w:tcBorders>
          </w:tcPr>
          <w:p w14:paraId="687115ED" w14:textId="77777777" w:rsidR="00720628" w:rsidRPr="0025443D" w:rsidRDefault="00720628" w:rsidP="007B27C5">
            <w:pPr>
              <w:tabs>
                <w:tab w:val="center" w:pos="4201"/>
              </w:tabs>
              <w:rPr>
                <w:rFonts w:asciiTheme="minorHAnsi" w:hAnsiTheme="minorHAnsi" w:cstheme="minorHAnsi"/>
                <w:bCs/>
                <w:sz w:val="20"/>
                <w:szCs w:val="20"/>
              </w:rPr>
            </w:pPr>
            <w:r w:rsidRPr="0025443D">
              <w:rPr>
                <w:rFonts w:asciiTheme="minorHAnsi" w:hAnsiTheme="minorHAnsi" w:cstheme="minorHAnsi"/>
                <w:bCs/>
                <w:noProof/>
                <w:sz w:val="20"/>
                <w:szCs w:val="20"/>
                <w:lang w:val="en-NZ" w:eastAsia="en-NZ"/>
              </w:rPr>
              <mc:AlternateContent>
                <mc:Choice Requires="wps">
                  <w:drawing>
                    <wp:anchor distT="0" distB="0" distL="114300" distR="114300" simplePos="0" relativeHeight="251658250" behindDoc="0" locked="0" layoutInCell="1" allowOverlap="1" wp14:anchorId="48001379" wp14:editId="45F7F6BA">
                      <wp:simplePos x="0" y="0"/>
                      <wp:positionH relativeFrom="column">
                        <wp:posOffset>513250</wp:posOffset>
                      </wp:positionH>
                      <wp:positionV relativeFrom="paragraph">
                        <wp:posOffset>49128</wp:posOffset>
                      </wp:positionV>
                      <wp:extent cx="152400" cy="142875"/>
                      <wp:effectExtent l="0" t="0" r="19050" b="28575"/>
                      <wp:wrapNone/>
                      <wp:docPr id="15" name="Oval 15"/>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D3A2CA" id="Oval 15" o:spid="_x0000_s1026" style="position:absolute;margin-left:40.4pt;margin-top:3.85pt;width:12pt;height:11.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" fillcolor="red" strokecolor="#243f60 [1604]" strokeweight="2pt"/>
                  </w:pict>
                </mc:Fallback>
              </mc:AlternateContent>
            </w:r>
            <w:r w:rsidRPr="0025443D">
              <w:rPr>
                <w:rFonts w:asciiTheme="minorHAnsi" w:hAnsiTheme="minorHAnsi" w:cstheme="minorHAnsi"/>
                <w:bCs/>
                <w:noProof/>
                <w:sz w:val="20"/>
                <w:szCs w:val="20"/>
                <w:lang w:val="en-NZ" w:eastAsia="en-NZ"/>
              </w:rPr>
              <mc:AlternateContent>
                <mc:Choice Requires="wps">
                  <w:drawing>
                    <wp:anchor distT="0" distB="0" distL="114300" distR="114300" simplePos="0" relativeHeight="251658247" behindDoc="0" locked="0" layoutInCell="1" allowOverlap="1" wp14:anchorId="54C11B61" wp14:editId="0F4441F7">
                      <wp:simplePos x="0" y="0"/>
                      <wp:positionH relativeFrom="column">
                        <wp:posOffset>251380</wp:posOffset>
                      </wp:positionH>
                      <wp:positionV relativeFrom="paragraph">
                        <wp:posOffset>51274</wp:posOffset>
                      </wp:positionV>
                      <wp:extent cx="152400" cy="142875"/>
                      <wp:effectExtent l="0" t="0" r="19050" b="28575"/>
                      <wp:wrapNone/>
                      <wp:docPr id="12" name="Oval 12"/>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1513E" id="Oval 12" o:spid="_x0000_s1026" style="position:absolute;margin-left:19.8pt;margin-top:4.05pt;width:12pt;height:11.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" fillcolor="#ffc000" strokecolor="#243f60 [1604]" strokeweight="2pt"/>
                  </w:pict>
                </mc:Fallback>
              </mc:AlternateContent>
            </w:r>
            <w:r w:rsidRPr="0025443D">
              <w:rPr>
                <w:rFonts w:asciiTheme="minorHAnsi" w:hAnsiTheme="minorHAnsi" w:cstheme="minorHAnsi"/>
                <w:bCs/>
                <w:noProof/>
                <w:sz w:val="20"/>
                <w:szCs w:val="20"/>
                <w:lang w:val="en-NZ" w:eastAsia="en-NZ"/>
              </w:rPr>
              <mc:AlternateContent>
                <mc:Choice Requires="wps">
                  <w:drawing>
                    <wp:anchor distT="0" distB="0" distL="114300" distR="114300" simplePos="0" relativeHeight="251658244" behindDoc="0" locked="0" layoutInCell="1" allowOverlap="1" wp14:anchorId="48A35F85" wp14:editId="3E945366">
                      <wp:simplePos x="0" y="0"/>
                      <wp:positionH relativeFrom="column">
                        <wp:posOffset>-17235</wp:posOffset>
                      </wp:positionH>
                      <wp:positionV relativeFrom="paragraph">
                        <wp:posOffset>51194</wp:posOffset>
                      </wp:positionV>
                      <wp:extent cx="152400" cy="142875"/>
                      <wp:effectExtent l="0" t="0" r="19050" b="28575"/>
                      <wp:wrapNone/>
                      <wp:docPr id="11" name="Oval 11"/>
                      <wp:cNvGraphicFramePr/>
                      <a:graphic xmlns:a="http://schemas.openxmlformats.org/drawingml/2006/main">
                        <a:graphicData uri="http://schemas.microsoft.com/office/word/2010/wordprocessingShape">
                          <wps:wsp>
                            <wps:cNvSpPr/>
                            <wps:spPr>
                              <a:xfrm>
                                <a:off x="0" y="0"/>
                                <a:ext cx="152400" cy="142875"/>
                              </a:xfrm>
                              <a:prstGeom prst="ellips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7C18BA" id="Oval 11" o:spid="_x0000_s1026" style="position:absolute;margin-left:-1.35pt;margin-top:4.05pt;width:12pt;height:11.2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" fillcolor="#00b050" strokecolor="#243f60 [1604]" strokeweight="2pt"/>
                  </w:pict>
                </mc:Fallback>
              </mc:AlternateContent>
            </w:r>
          </w:p>
        </w:tc>
        <w:tc>
          <w:tcPr>
            <w:tcW w:w="5924" w:type="dxa"/>
            <w:tcBorders>
              <w:top w:val="single" w:sz="4" w:space="0" w:color="auto"/>
              <w:left w:val="single" w:sz="4" w:space="0" w:color="auto"/>
              <w:bottom w:val="single" w:sz="4" w:space="0" w:color="auto"/>
              <w:right w:val="single" w:sz="4" w:space="0" w:color="auto"/>
            </w:tcBorders>
          </w:tcPr>
          <w:p w14:paraId="430C6D02" w14:textId="2871D4D6" w:rsidR="0025443D" w:rsidRPr="0025443D" w:rsidRDefault="0025443D" w:rsidP="0025443D">
            <w:pPr>
              <w:tabs>
                <w:tab w:val="center" w:pos="4201"/>
              </w:tabs>
              <w:rPr>
                <w:rFonts w:asciiTheme="minorHAnsi" w:hAnsiTheme="minorHAnsi" w:cstheme="minorHAnsi"/>
                <w:i/>
                <w:sz w:val="20"/>
                <w:szCs w:val="20"/>
              </w:rPr>
            </w:pPr>
            <w:r>
              <w:rPr>
                <w:rFonts w:asciiTheme="minorHAnsi" w:hAnsiTheme="minorHAnsi" w:cstheme="minorHAnsi"/>
                <w:i/>
                <w:sz w:val="20"/>
                <w:szCs w:val="20"/>
              </w:rPr>
              <w:t>I</w:t>
            </w:r>
            <w:r w:rsidRPr="0025443D">
              <w:rPr>
                <w:rFonts w:asciiTheme="minorHAnsi" w:hAnsiTheme="minorHAnsi" w:cstheme="minorHAnsi"/>
                <w:i/>
                <w:sz w:val="20"/>
                <w:szCs w:val="20"/>
              </w:rPr>
              <w:t>f the programme substantially duplicate</w:t>
            </w:r>
            <w:r w:rsidR="007B27C5">
              <w:rPr>
                <w:rFonts w:asciiTheme="minorHAnsi" w:hAnsiTheme="minorHAnsi" w:cstheme="minorHAnsi"/>
                <w:i/>
                <w:sz w:val="20"/>
                <w:szCs w:val="20"/>
              </w:rPr>
              <w:t>s</w:t>
            </w:r>
            <w:r w:rsidRPr="0025443D">
              <w:rPr>
                <w:rFonts w:asciiTheme="minorHAnsi" w:hAnsiTheme="minorHAnsi" w:cstheme="minorHAnsi"/>
                <w:i/>
                <w:sz w:val="20"/>
                <w:szCs w:val="20"/>
              </w:rPr>
              <w:t xml:space="preserve"> another programme offered </w:t>
            </w:r>
            <w:r w:rsidR="007B27C5">
              <w:rPr>
                <w:rFonts w:asciiTheme="minorHAnsi" w:hAnsiTheme="minorHAnsi" w:cstheme="minorHAnsi"/>
                <w:i/>
                <w:sz w:val="20"/>
                <w:szCs w:val="20"/>
              </w:rPr>
              <w:t>at</w:t>
            </w:r>
            <w:r w:rsidRPr="0025443D">
              <w:rPr>
                <w:rFonts w:asciiTheme="minorHAnsi" w:hAnsiTheme="minorHAnsi" w:cstheme="minorHAnsi"/>
                <w:i/>
                <w:sz w:val="20"/>
                <w:szCs w:val="20"/>
              </w:rPr>
              <w:t xml:space="preserve"> the University and </w:t>
            </w:r>
            <w:r w:rsidR="007B27C5">
              <w:rPr>
                <w:rFonts w:asciiTheme="minorHAnsi" w:hAnsiTheme="minorHAnsi" w:cstheme="minorHAnsi"/>
                <w:i/>
                <w:sz w:val="20"/>
                <w:szCs w:val="20"/>
              </w:rPr>
              <w:t>fails</w:t>
            </w:r>
            <w:r w:rsidRPr="0025443D">
              <w:rPr>
                <w:rFonts w:asciiTheme="minorHAnsi" w:hAnsiTheme="minorHAnsi" w:cstheme="minorHAnsi"/>
                <w:i/>
                <w:sz w:val="20"/>
                <w:szCs w:val="20"/>
              </w:rPr>
              <w:t xml:space="preserve"> </w:t>
            </w:r>
            <w:r w:rsidR="007B27C5">
              <w:rPr>
                <w:rFonts w:asciiTheme="minorHAnsi" w:hAnsiTheme="minorHAnsi" w:cstheme="minorHAnsi"/>
                <w:i/>
                <w:sz w:val="20"/>
                <w:szCs w:val="20"/>
              </w:rPr>
              <w:t xml:space="preserve">to </w:t>
            </w:r>
            <w:r w:rsidRPr="0025443D">
              <w:rPr>
                <w:rFonts w:asciiTheme="minorHAnsi" w:hAnsiTheme="minorHAnsi" w:cstheme="minorHAnsi"/>
                <w:i/>
                <w:sz w:val="20"/>
                <w:szCs w:val="20"/>
              </w:rPr>
              <w:t xml:space="preserve">conform to the University’s curriculum framework, then use </w:t>
            </w:r>
            <w:r w:rsidR="007B27C5">
              <w:rPr>
                <w:rFonts w:asciiTheme="minorHAnsi" w:hAnsiTheme="minorHAnsi" w:cstheme="minorHAnsi"/>
                <w:i/>
                <w:sz w:val="20"/>
                <w:szCs w:val="20"/>
              </w:rPr>
              <w:t>red</w:t>
            </w:r>
            <w:r w:rsidRPr="0025443D">
              <w:rPr>
                <w:rFonts w:asciiTheme="minorHAnsi" w:hAnsiTheme="minorHAnsi" w:cstheme="minorHAnsi"/>
                <w:i/>
                <w:sz w:val="20"/>
                <w:szCs w:val="20"/>
              </w:rPr>
              <w:t>.</w:t>
            </w:r>
          </w:p>
          <w:p w14:paraId="1A27C6A4" w14:textId="609F6103" w:rsidR="00720628" w:rsidRPr="0025443D" w:rsidRDefault="0025443D" w:rsidP="00083867">
            <w:pPr>
              <w:tabs>
                <w:tab w:val="center" w:pos="4201"/>
              </w:tabs>
              <w:rPr>
                <w:rFonts w:asciiTheme="minorHAnsi" w:hAnsiTheme="minorHAnsi" w:cstheme="minorHAnsi"/>
                <w:i/>
                <w:sz w:val="20"/>
                <w:szCs w:val="20"/>
              </w:rPr>
            </w:pPr>
            <w:r>
              <w:rPr>
                <w:rFonts w:asciiTheme="minorHAnsi" w:hAnsiTheme="minorHAnsi" w:cstheme="minorHAnsi"/>
                <w:i/>
                <w:sz w:val="20"/>
                <w:szCs w:val="20"/>
              </w:rPr>
              <w:t>I</w:t>
            </w:r>
            <w:r w:rsidR="00720628" w:rsidRPr="0025443D">
              <w:rPr>
                <w:rFonts w:asciiTheme="minorHAnsi" w:hAnsiTheme="minorHAnsi" w:cstheme="minorHAnsi"/>
                <w:i/>
                <w:sz w:val="20"/>
                <w:szCs w:val="20"/>
              </w:rPr>
              <w:t xml:space="preserve">f the programme does not substantially duplicate another programme offered </w:t>
            </w:r>
            <w:r w:rsidR="007B27C5">
              <w:rPr>
                <w:rFonts w:asciiTheme="minorHAnsi" w:hAnsiTheme="minorHAnsi" w:cstheme="minorHAnsi"/>
                <w:i/>
                <w:sz w:val="20"/>
                <w:szCs w:val="20"/>
              </w:rPr>
              <w:t>at</w:t>
            </w:r>
            <w:r w:rsidR="00720628" w:rsidRPr="0025443D">
              <w:rPr>
                <w:rFonts w:asciiTheme="minorHAnsi" w:hAnsiTheme="minorHAnsi" w:cstheme="minorHAnsi"/>
                <w:i/>
                <w:sz w:val="20"/>
                <w:szCs w:val="20"/>
              </w:rPr>
              <w:t xml:space="preserve"> the University</w:t>
            </w:r>
            <w:r w:rsidRPr="0025443D">
              <w:rPr>
                <w:rFonts w:asciiTheme="minorHAnsi" w:hAnsiTheme="minorHAnsi" w:cstheme="minorHAnsi"/>
                <w:i/>
                <w:sz w:val="20"/>
                <w:szCs w:val="20"/>
              </w:rPr>
              <w:t xml:space="preserve"> and</w:t>
            </w:r>
            <w:r w:rsidR="00720628" w:rsidRPr="0025443D">
              <w:rPr>
                <w:rFonts w:asciiTheme="minorHAnsi" w:hAnsiTheme="minorHAnsi" w:cstheme="minorHAnsi"/>
                <w:i/>
                <w:sz w:val="20"/>
                <w:szCs w:val="20"/>
              </w:rPr>
              <w:t xml:space="preserve"> </w:t>
            </w:r>
            <w:r w:rsidRPr="0025443D">
              <w:rPr>
                <w:rFonts w:asciiTheme="minorHAnsi" w:hAnsiTheme="minorHAnsi" w:cstheme="minorHAnsi"/>
                <w:i/>
                <w:sz w:val="20"/>
                <w:szCs w:val="20"/>
              </w:rPr>
              <w:t xml:space="preserve">conforms to the </w:t>
            </w:r>
            <w:r w:rsidR="00720628" w:rsidRPr="0025443D">
              <w:rPr>
                <w:rFonts w:asciiTheme="minorHAnsi" w:hAnsiTheme="minorHAnsi" w:cstheme="minorHAnsi"/>
                <w:i/>
                <w:sz w:val="20"/>
                <w:szCs w:val="20"/>
              </w:rPr>
              <w:t>University</w:t>
            </w:r>
            <w:r w:rsidRPr="0025443D">
              <w:rPr>
                <w:rFonts w:asciiTheme="minorHAnsi" w:hAnsiTheme="minorHAnsi" w:cstheme="minorHAnsi"/>
                <w:i/>
                <w:sz w:val="20"/>
                <w:szCs w:val="20"/>
              </w:rPr>
              <w:t>’s curriculum framework, then use green.</w:t>
            </w:r>
          </w:p>
        </w:tc>
      </w:tr>
      <w:bookmarkEnd w:id="0"/>
    </w:tbl>
    <w:p w14:paraId="5B5620BC" w14:textId="05A9996C" w:rsidR="001D0A14" w:rsidRDefault="001D0A14" w:rsidP="001D0A14">
      <w:pPr>
        <w:spacing w:before="0" w:after="0"/>
        <w:rPr>
          <w:rFonts w:asciiTheme="minorHAnsi" w:hAnsiTheme="minorHAnsi" w:cstheme="minorHAnsi"/>
        </w:rPr>
      </w:pPr>
    </w:p>
    <w:p w14:paraId="4150F317" w14:textId="598A8508" w:rsidR="001D0A14" w:rsidRDefault="009A5F2A" w:rsidP="00F12EA3">
      <w:pPr>
        <w:spacing w:before="0" w:after="0"/>
        <w:rPr>
          <w:rFonts w:asciiTheme="minorHAnsi" w:hAnsiTheme="minorHAnsi" w:cstheme="minorHAnsi"/>
          <w:szCs w:val="22"/>
        </w:rPr>
      </w:pPr>
      <w:r>
        <w:rPr>
          <w:rFonts w:asciiTheme="minorHAnsi" w:hAnsiTheme="minorHAnsi" w:cstheme="minorHAnsi"/>
          <w:szCs w:val="22"/>
        </w:rPr>
        <w:br w:type="page"/>
      </w:r>
    </w:p>
    <w:p w14:paraId="417C3840" w14:textId="67FE4758" w:rsidR="00060DBE" w:rsidRPr="00060DBE" w:rsidRDefault="00361CA3" w:rsidP="00060DBE">
      <w:pPr>
        <w:spacing w:before="0" w:after="0"/>
        <w:rPr>
          <w:rFonts w:asciiTheme="minorHAnsi" w:hAnsiTheme="minorHAnsi" w:cstheme="minorHAnsi"/>
          <w:szCs w:val="22"/>
        </w:rPr>
      </w:pPr>
      <w:r>
        <w:rPr>
          <w:rFonts w:asciiTheme="minorHAnsi" w:hAnsiTheme="minorHAnsi" w:cstheme="minorHAnsi"/>
          <w:noProof/>
          <w:lang w:val="en-NZ" w:eastAsia="en-NZ"/>
        </w:rPr>
        <w:lastRenderedPageBreak/>
        <mc:AlternateContent>
          <mc:Choice Requires="wps">
            <w:drawing>
              <wp:anchor distT="0" distB="0" distL="0" distR="0" simplePos="0" relativeHeight="251658240" behindDoc="0" locked="0" layoutInCell="1" allowOverlap="1" wp14:anchorId="4C2EBEC5" wp14:editId="2D49FB29">
                <wp:simplePos x="0" y="0"/>
                <wp:positionH relativeFrom="page">
                  <wp:posOffset>716280</wp:posOffset>
                </wp:positionH>
                <wp:positionV relativeFrom="paragraph">
                  <wp:posOffset>180340</wp:posOffset>
                </wp:positionV>
                <wp:extent cx="6116955" cy="354330"/>
                <wp:effectExtent l="0" t="0" r="17145" b="13970"/>
                <wp:wrapTopAndBottom/>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354330"/>
                        </a:xfrm>
                        <a:prstGeom prst="rect">
                          <a:avLst/>
                        </a:prstGeom>
                        <a:solidFill>
                          <a:srgbClr val="99DBFF"/>
                        </a:solidFill>
                        <a:ln w="6109">
                          <a:solidFill>
                            <a:srgbClr val="000000"/>
                          </a:solidFill>
                          <a:miter lim="800000"/>
                          <a:headEnd/>
                          <a:tailEnd/>
                        </a:ln>
                      </wps:spPr>
                      <wps:txbx>
                        <w:txbxContent>
                          <w:p w14:paraId="060D7500" w14:textId="7FE5E675" w:rsidR="00114D3A" w:rsidRDefault="00114D3A" w:rsidP="00361CA3">
                            <w:pPr>
                              <w:spacing w:before="114"/>
                              <w:ind w:left="104"/>
                              <w:rPr>
                                <w:b/>
                                <w:sz w:val="24"/>
                              </w:rPr>
                            </w:pPr>
                            <w:r>
                              <w:rPr>
                                <w:b/>
                                <w:sz w:val="24"/>
                              </w:rPr>
                              <w:t xml:space="preserve">SECTION 1 – </w:t>
                            </w:r>
                            <w:r w:rsidR="00060DBE">
                              <w:rPr>
                                <w:b/>
                                <w:sz w:val="24"/>
                              </w:rPr>
                              <w:t xml:space="preserve">TO BE COMPLETED </w:t>
                            </w:r>
                            <w:r w:rsidR="0075752E">
                              <w:rPr>
                                <w:b/>
                                <w:sz w:val="24"/>
                              </w:rPr>
                              <w:t xml:space="preserve">BY </w:t>
                            </w:r>
                            <w:r w:rsidR="00E64A8F">
                              <w:rPr>
                                <w:b/>
                                <w:sz w:val="24"/>
                              </w:rPr>
                              <w:t>THE PROPOSER (TWO PAGES MAX)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EBEC5" id="_x0000_t202" coordsize="21600,21600" o:spt="202" path="m,l,21600r21600,l21600,xe">
                <v:stroke joinstyle="miter"/>
                <v:path gradientshapeok="t" o:connecttype="rect"/>
              </v:shapetype>
              <v:shape id="Text Box 18" o:spid="_x0000_s1026" type="#_x0000_t202" style="position:absolute;margin-left:56.4pt;margin-top:14.2pt;width:481.65pt;height:27.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" fillcolor="#99dbff" strokeweight=".16969mm">
                <v:textbox inset="0,0,0,0">
                  <w:txbxContent>
                    <w:p w14:paraId="060D7500" w14:textId="7FE5E675" w:rsidR="00114D3A" w:rsidRDefault="00114D3A" w:rsidP="00361CA3">
                      <w:pPr>
                        <w:spacing w:before="114"/>
                        <w:ind w:left="104"/>
                        <w:rPr>
                          <w:b/>
                          <w:sz w:val="24"/>
                        </w:rPr>
                      </w:pPr>
                      <w:r>
                        <w:rPr>
                          <w:b/>
                          <w:sz w:val="24"/>
                        </w:rPr>
                        <w:t xml:space="preserve">SECTION 1 – </w:t>
                      </w:r>
                      <w:r w:rsidR="00060DBE">
                        <w:rPr>
                          <w:b/>
                          <w:sz w:val="24"/>
                        </w:rPr>
                        <w:t xml:space="preserve">TO BE COMPLETED </w:t>
                      </w:r>
                      <w:r w:rsidR="0075752E">
                        <w:rPr>
                          <w:b/>
                          <w:sz w:val="24"/>
                        </w:rPr>
                        <w:t xml:space="preserve">BY </w:t>
                      </w:r>
                      <w:r w:rsidR="00E64A8F">
                        <w:rPr>
                          <w:b/>
                          <w:sz w:val="24"/>
                        </w:rPr>
                        <w:t>THE PROPOSER (TWO PAGES MAX)</w:t>
                      </w:r>
                    </w:p>
                  </w:txbxContent>
                </v:textbox>
                <w10:wrap type="topAndBottom" anchorx="page"/>
              </v:shape>
            </w:pict>
          </mc:Fallback>
        </mc:AlternateContent>
      </w:r>
    </w:p>
    <w:p w14:paraId="5586CEA2" w14:textId="77777777" w:rsidR="00060DBE" w:rsidRPr="003A1766" w:rsidRDefault="00060DBE" w:rsidP="00060DBE">
      <w:pPr>
        <w:pStyle w:val="Heading1"/>
        <w:spacing w:before="0" w:after="0"/>
        <w:rPr>
          <w:rFonts w:asciiTheme="minorHAnsi" w:hAnsiTheme="minorHAnsi" w:cstheme="minorHAnsi"/>
        </w:rPr>
      </w:pPr>
      <w:r w:rsidRPr="003A1766">
        <w:rPr>
          <w:rFonts w:asciiTheme="minorHAnsi" w:hAnsiTheme="minorHAnsi" w:cstheme="minorHAnsi"/>
        </w:rPr>
        <w:t>Purpose</w:t>
      </w:r>
      <w:r>
        <w:rPr>
          <w:rFonts w:asciiTheme="minorHAnsi" w:hAnsiTheme="minorHAnsi" w:cstheme="minorHAnsi"/>
        </w:rPr>
        <w:t xml:space="preserve"> of Proposal</w:t>
      </w:r>
    </w:p>
    <w:p w14:paraId="14ED500F" w14:textId="148AFD99" w:rsidR="00060DBE" w:rsidRPr="00060DBE" w:rsidRDefault="00060DBE" w:rsidP="00060DBE">
      <w:pPr>
        <w:spacing w:before="0" w:after="0"/>
        <w:rPr>
          <w:rFonts w:asciiTheme="minorHAnsi" w:hAnsiTheme="minorHAnsi" w:cstheme="minorHAnsi"/>
          <w:sz w:val="18"/>
          <w:szCs w:val="22"/>
        </w:rPr>
      </w:pPr>
      <w:r w:rsidRPr="007B16C5">
        <w:rPr>
          <w:rFonts w:asciiTheme="minorHAnsi" w:hAnsiTheme="minorHAnsi" w:cstheme="minorHAnsi"/>
          <w:sz w:val="18"/>
          <w:szCs w:val="22"/>
        </w:rPr>
        <w:t>(Provide a succinct summary of the purpose of the proposal, including the introduction of new programmes and any consequential or related amendments, such as new papers, deletions of existing papers or programmes (e.g. To introduce a new Master of X degree and a Postgraduate Diploma in X, including two new papers).)</w:t>
      </w:r>
    </w:p>
    <w:p w14:paraId="6F24FCC7" w14:textId="77777777" w:rsidR="00060DBE" w:rsidRDefault="00060DBE" w:rsidP="00060DBE">
      <w:pPr>
        <w:spacing w:before="0" w:after="0"/>
        <w:rPr>
          <w:rFonts w:asciiTheme="minorHAnsi" w:hAnsiTheme="minorHAnsi" w:cstheme="minorHAnsi"/>
          <w:szCs w:val="22"/>
        </w:rPr>
      </w:pPr>
    </w:p>
    <w:p w14:paraId="79025A5F" w14:textId="77777777" w:rsidR="00060DBE" w:rsidRPr="003A1766" w:rsidRDefault="00060DBE" w:rsidP="00060DBE">
      <w:pPr>
        <w:pStyle w:val="Heading1"/>
        <w:spacing w:before="0" w:after="0"/>
        <w:rPr>
          <w:rFonts w:asciiTheme="minorHAnsi" w:hAnsiTheme="minorHAnsi" w:cstheme="minorHAnsi"/>
        </w:rPr>
      </w:pPr>
      <w:r>
        <w:rPr>
          <w:rFonts w:asciiTheme="minorHAnsi" w:hAnsiTheme="minorHAnsi" w:cstheme="minorHAnsi"/>
        </w:rPr>
        <w:t>Description of the Proposed Programme</w:t>
      </w:r>
    </w:p>
    <w:p w14:paraId="6A51E6EB" w14:textId="0E1FCA2A" w:rsidR="00060DBE" w:rsidRPr="008E5D97" w:rsidRDefault="00060DBE" w:rsidP="00060DBE">
      <w:pPr>
        <w:spacing w:before="0" w:after="0"/>
        <w:rPr>
          <w:rFonts w:asciiTheme="minorHAnsi" w:hAnsiTheme="minorHAnsi" w:cstheme="minorHAnsi"/>
          <w:sz w:val="18"/>
        </w:rPr>
      </w:pPr>
      <w:r w:rsidRPr="008E5D97">
        <w:rPr>
          <w:rFonts w:asciiTheme="minorHAnsi" w:hAnsiTheme="minorHAnsi" w:cstheme="minorHAnsi"/>
          <w:sz w:val="18"/>
        </w:rPr>
        <w:t>(</w:t>
      </w:r>
      <w:r w:rsidRPr="001D0A14">
        <w:rPr>
          <w:rFonts w:asciiTheme="minorHAnsi" w:hAnsiTheme="minorHAnsi" w:cstheme="minorHAnsi"/>
          <w:sz w:val="18"/>
        </w:rPr>
        <w:t>Provide a brief description of the programme structure, levels, and papers. Include paper titles, points, NZQF Level</w:t>
      </w:r>
      <w:r>
        <w:rPr>
          <w:rFonts w:asciiTheme="minorHAnsi" w:hAnsiTheme="minorHAnsi" w:cstheme="minorHAnsi"/>
          <w:sz w:val="18"/>
        </w:rPr>
        <w:t>, and whether each paper is a new or existing paper</w:t>
      </w:r>
      <w:r w:rsidRPr="001D0A14">
        <w:rPr>
          <w:rFonts w:asciiTheme="minorHAnsi" w:hAnsiTheme="minorHAnsi" w:cstheme="minorHAnsi"/>
          <w:sz w:val="18"/>
        </w:rPr>
        <w:t xml:space="preserve">. Describe succinctly, but in sufficient detail so that the programme structure may be understood without reference to </w:t>
      </w:r>
      <w:r>
        <w:rPr>
          <w:rFonts w:asciiTheme="minorHAnsi" w:hAnsiTheme="minorHAnsi" w:cstheme="minorHAnsi"/>
          <w:sz w:val="18"/>
        </w:rPr>
        <w:t>a programme schedule (such as those found in</w:t>
      </w:r>
      <w:r w:rsidRPr="001D0A14">
        <w:rPr>
          <w:rFonts w:asciiTheme="minorHAnsi" w:hAnsiTheme="minorHAnsi" w:cstheme="minorHAnsi"/>
          <w:sz w:val="18"/>
        </w:rPr>
        <w:t xml:space="preserve"> the Calendar or</w:t>
      </w:r>
      <w:r>
        <w:rPr>
          <w:rFonts w:asciiTheme="minorHAnsi" w:hAnsiTheme="minorHAnsi" w:cstheme="minorHAnsi"/>
          <w:sz w:val="18"/>
        </w:rPr>
        <w:t xml:space="preserve"> on the University website)</w:t>
      </w:r>
      <w:r w:rsidRPr="001D0A14">
        <w:rPr>
          <w:rFonts w:asciiTheme="minorHAnsi" w:hAnsiTheme="minorHAnsi" w:cstheme="minorHAnsi"/>
          <w:sz w:val="18"/>
        </w:rPr>
        <w:t xml:space="preserve"> and write for a non-specialist audience. The description should be no more than around 200 words</w:t>
      </w:r>
      <w:r>
        <w:rPr>
          <w:rFonts w:asciiTheme="minorHAnsi" w:hAnsiTheme="minorHAnsi" w:cstheme="minorHAnsi"/>
          <w:sz w:val="18"/>
        </w:rPr>
        <w:t>. For new 180-</w:t>
      </w:r>
      <w:r w:rsidRPr="008E5D97">
        <w:rPr>
          <w:rFonts w:asciiTheme="minorHAnsi" w:hAnsiTheme="minorHAnsi" w:cstheme="minorHAnsi"/>
          <w:sz w:val="18"/>
        </w:rPr>
        <w:t xml:space="preserve">point </w:t>
      </w:r>
      <w:r>
        <w:rPr>
          <w:rFonts w:asciiTheme="minorHAnsi" w:hAnsiTheme="minorHAnsi" w:cstheme="minorHAnsi"/>
          <w:sz w:val="18"/>
        </w:rPr>
        <w:t>m</w:t>
      </w:r>
      <w:r w:rsidRPr="008E5D97">
        <w:rPr>
          <w:rFonts w:asciiTheme="minorHAnsi" w:hAnsiTheme="minorHAnsi" w:cstheme="minorHAnsi"/>
          <w:sz w:val="18"/>
        </w:rPr>
        <w:t xml:space="preserve">aster’s programmes please refer to the </w:t>
      </w:r>
      <w:hyperlink r:id="rId12" w:history="1">
        <w:r w:rsidRPr="008E5D97">
          <w:rPr>
            <w:rStyle w:val="Hyperlink"/>
            <w:rFonts w:asciiTheme="minorHAnsi" w:hAnsiTheme="minorHAnsi" w:cstheme="minorHAnsi"/>
            <w:sz w:val="18"/>
          </w:rPr>
          <w:t>Guidelines for the Introduction of Coursework (180 point) Masters’ Degrees</w:t>
        </w:r>
      </w:hyperlink>
      <w:r>
        <w:rPr>
          <w:rStyle w:val="Hyperlink"/>
          <w:rFonts w:asciiTheme="minorHAnsi" w:hAnsiTheme="minorHAnsi" w:cstheme="minorHAnsi"/>
          <w:sz w:val="18"/>
        </w:rPr>
        <w:t>.</w:t>
      </w:r>
      <w:r w:rsidRPr="008E5D97">
        <w:rPr>
          <w:rFonts w:asciiTheme="minorHAnsi" w:hAnsiTheme="minorHAnsi" w:cstheme="minorHAnsi"/>
          <w:sz w:val="18"/>
        </w:rPr>
        <w:t>)</w:t>
      </w:r>
    </w:p>
    <w:p w14:paraId="155A3A53" w14:textId="77777777" w:rsidR="00060DBE" w:rsidRDefault="00060DBE" w:rsidP="00CD4064">
      <w:pPr>
        <w:pStyle w:val="Heading1"/>
        <w:spacing w:before="0" w:after="0"/>
        <w:rPr>
          <w:rFonts w:asciiTheme="minorHAnsi" w:hAnsiTheme="minorHAnsi" w:cstheme="minorHAnsi"/>
        </w:rPr>
      </w:pPr>
    </w:p>
    <w:p w14:paraId="344FB4FE" w14:textId="4D0A0B24" w:rsidR="007E029B" w:rsidRPr="003A1766" w:rsidRDefault="007E029B" w:rsidP="00CD4064">
      <w:pPr>
        <w:pStyle w:val="Heading1"/>
        <w:spacing w:before="0" w:after="0"/>
        <w:rPr>
          <w:rFonts w:asciiTheme="minorHAnsi" w:hAnsiTheme="minorHAnsi" w:cstheme="minorHAnsi"/>
        </w:rPr>
      </w:pPr>
      <w:r w:rsidRPr="003A1766">
        <w:rPr>
          <w:rFonts w:asciiTheme="minorHAnsi" w:hAnsiTheme="minorHAnsi" w:cstheme="minorHAnsi"/>
        </w:rPr>
        <w:t>Justification</w:t>
      </w:r>
    </w:p>
    <w:p w14:paraId="70DF3F80" w14:textId="299788F1" w:rsidR="000873A5" w:rsidRDefault="000873A5" w:rsidP="00B64D9C">
      <w:pPr>
        <w:spacing w:before="0" w:after="0"/>
        <w:rPr>
          <w:rFonts w:asciiTheme="minorHAnsi" w:hAnsiTheme="minorHAnsi" w:cstheme="minorHAnsi"/>
          <w:sz w:val="18"/>
          <w:szCs w:val="22"/>
        </w:rPr>
      </w:pPr>
      <w:r w:rsidRPr="003A1766">
        <w:rPr>
          <w:rFonts w:asciiTheme="minorHAnsi" w:hAnsiTheme="minorHAnsi" w:cstheme="minorHAnsi"/>
          <w:sz w:val="18"/>
          <w:szCs w:val="22"/>
        </w:rPr>
        <w:t>(</w:t>
      </w:r>
      <w:r w:rsidR="00747CB3">
        <w:rPr>
          <w:rFonts w:asciiTheme="minorHAnsi" w:hAnsiTheme="minorHAnsi" w:cstheme="minorHAnsi"/>
          <w:sz w:val="18"/>
          <w:szCs w:val="22"/>
        </w:rPr>
        <w:t>Summarise the academic and pedagogical reasons why you are proposing this new programme</w:t>
      </w:r>
      <w:r w:rsidR="00B64D9C">
        <w:rPr>
          <w:rFonts w:asciiTheme="minorHAnsi" w:hAnsiTheme="minorHAnsi" w:cstheme="minorHAnsi"/>
          <w:sz w:val="18"/>
          <w:szCs w:val="22"/>
        </w:rPr>
        <w:t>.</w:t>
      </w:r>
      <w:r w:rsidRPr="00B64D9C">
        <w:rPr>
          <w:rFonts w:asciiTheme="minorHAnsi" w:hAnsiTheme="minorHAnsi" w:cstheme="minorHAnsi"/>
          <w:sz w:val="18"/>
          <w:szCs w:val="22"/>
        </w:rPr>
        <w:t xml:space="preserve"> </w:t>
      </w:r>
      <w:r w:rsidR="00B64D9C" w:rsidRPr="00B64D9C">
        <w:rPr>
          <w:rFonts w:asciiTheme="minorHAnsi" w:hAnsiTheme="minorHAnsi" w:cstheme="minorHAnsi"/>
          <w:sz w:val="18"/>
          <w:szCs w:val="22"/>
        </w:rPr>
        <w:t>Indicate its relevance to your academic discipline or profession nationally and internationally</w:t>
      </w:r>
      <w:r w:rsidR="00C076D0">
        <w:rPr>
          <w:rFonts w:asciiTheme="minorHAnsi" w:hAnsiTheme="minorHAnsi" w:cstheme="minorHAnsi"/>
          <w:sz w:val="18"/>
          <w:szCs w:val="22"/>
        </w:rPr>
        <w:t>, with reference to perceived demand</w:t>
      </w:r>
      <w:r w:rsidR="003277C6">
        <w:rPr>
          <w:rFonts w:asciiTheme="minorHAnsi" w:hAnsiTheme="minorHAnsi" w:cstheme="minorHAnsi"/>
          <w:sz w:val="18"/>
          <w:szCs w:val="22"/>
        </w:rPr>
        <w:t xml:space="preserve"> (evidence of demand will be required with the full New Programme Proposal</w:t>
      </w:r>
      <w:r w:rsidR="00B64D9C">
        <w:rPr>
          <w:rFonts w:asciiTheme="minorHAnsi" w:hAnsiTheme="minorHAnsi" w:cstheme="minorHAnsi"/>
          <w:sz w:val="18"/>
          <w:szCs w:val="22"/>
        </w:rPr>
        <w:t>)</w:t>
      </w:r>
      <w:r w:rsidR="003277C6">
        <w:rPr>
          <w:rFonts w:asciiTheme="minorHAnsi" w:hAnsiTheme="minorHAnsi" w:cstheme="minorHAnsi"/>
          <w:sz w:val="18"/>
          <w:szCs w:val="22"/>
        </w:rPr>
        <w:t>.)</w:t>
      </w:r>
    </w:p>
    <w:p w14:paraId="51B90D28" w14:textId="77777777" w:rsidR="0075752E" w:rsidRDefault="0075752E" w:rsidP="00B64D9C">
      <w:pPr>
        <w:spacing w:before="0" w:after="0"/>
        <w:rPr>
          <w:rFonts w:asciiTheme="minorHAnsi" w:hAnsiTheme="minorHAnsi" w:cstheme="minorHAnsi"/>
          <w:sz w:val="18"/>
          <w:szCs w:val="22"/>
        </w:rPr>
      </w:pPr>
    </w:p>
    <w:p w14:paraId="389FDE6B" w14:textId="44CCA251" w:rsidR="0075752E" w:rsidRPr="003A1766" w:rsidRDefault="0075752E" w:rsidP="00B64D9C">
      <w:pPr>
        <w:spacing w:before="0" w:after="0"/>
        <w:rPr>
          <w:rFonts w:asciiTheme="minorHAnsi" w:hAnsiTheme="minorHAnsi" w:cstheme="minorHAnsi"/>
          <w:sz w:val="18"/>
          <w:szCs w:val="22"/>
        </w:rPr>
      </w:pPr>
      <w:r>
        <w:rPr>
          <w:rFonts w:asciiTheme="minorHAnsi" w:hAnsiTheme="minorHAnsi" w:cstheme="minorHAnsi"/>
          <w:sz w:val="18"/>
          <w:szCs w:val="22"/>
        </w:rPr>
        <w:t xml:space="preserve">Briefly discuss the proposal with your PVC and gain their approval to proceed before notifying your Academic Specialist and working with SARO to develop the next section. </w:t>
      </w:r>
    </w:p>
    <w:p w14:paraId="5A47C223" w14:textId="4F163695" w:rsidR="00602D58" w:rsidRDefault="00602D58" w:rsidP="004E7472">
      <w:pPr>
        <w:spacing w:before="0" w:after="0"/>
        <w:rPr>
          <w:rFonts w:asciiTheme="minorHAnsi" w:hAnsiTheme="minorHAnsi" w:cstheme="minorHAnsi"/>
          <w:lang w:val="en-GB"/>
        </w:rPr>
      </w:pPr>
    </w:p>
    <w:p w14:paraId="2238CBBF" w14:textId="32F9F314" w:rsidR="00602D58" w:rsidRDefault="00602D58" w:rsidP="00CD4064">
      <w:pPr>
        <w:pStyle w:val="Heading1"/>
        <w:spacing w:before="0" w:after="0"/>
        <w:rPr>
          <w:rFonts w:asciiTheme="minorHAnsi" w:hAnsiTheme="minorHAnsi" w:cstheme="minorHAnsi"/>
        </w:rPr>
      </w:pPr>
      <w:r>
        <w:rPr>
          <w:rFonts w:asciiTheme="minorHAnsi" w:hAnsiTheme="minorHAnsi" w:cstheme="minorHAnsi"/>
        </w:rPr>
        <w:t>R</w:t>
      </w:r>
      <w:r w:rsidRPr="003A1766">
        <w:rPr>
          <w:rFonts w:asciiTheme="minorHAnsi" w:hAnsiTheme="minorHAnsi" w:cstheme="minorHAnsi"/>
        </w:rPr>
        <w:t xml:space="preserve">elationship to </w:t>
      </w:r>
      <w:r w:rsidR="001C578A">
        <w:rPr>
          <w:rFonts w:asciiTheme="minorHAnsi" w:hAnsiTheme="minorHAnsi" w:cstheme="minorHAnsi"/>
        </w:rPr>
        <w:t>Pae Tata Domains</w:t>
      </w:r>
    </w:p>
    <w:p w14:paraId="2187ED55" w14:textId="28D7211A" w:rsidR="001C578A" w:rsidRDefault="00602D58" w:rsidP="007A5D0D">
      <w:pPr>
        <w:spacing w:before="0" w:after="0"/>
        <w:rPr>
          <w:rFonts w:asciiTheme="minorHAnsi" w:hAnsiTheme="minorHAnsi" w:cstheme="minorHAnsi"/>
          <w:sz w:val="18"/>
          <w:szCs w:val="22"/>
        </w:rPr>
      </w:pPr>
      <w:r w:rsidRPr="003277C6">
        <w:rPr>
          <w:rFonts w:asciiTheme="minorHAnsi" w:hAnsiTheme="minorHAnsi" w:cstheme="minorHAnsi"/>
          <w:sz w:val="18"/>
          <w:szCs w:val="22"/>
        </w:rPr>
        <w:t>(</w:t>
      </w:r>
      <w:r w:rsidR="00020AF8">
        <w:rPr>
          <w:rFonts w:asciiTheme="minorHAnsi" w:hAnsiTheme="minorHAnsi" w:cstheme="minorHAnsi"/>
          <w:sz w:val="18"/>
          <w:szCs w:val="22"/>
        </w:rPr>
        <w:t>Where appropriate, briefly e</w:t>
      </w:r>
      <w:r w:rsidR="003277C6" w:rsidRPr="003277C6">
        <w:rPr>
          <w:rFonts w:asciiTheme="minorHAnsi" w:hAnsiTheme="minorHAnsi" w:cstheme="minorHAnsi"/>
          <w:sz w:val="18"/>
          <w:szCs w:val="22"/>
        </w:rPr>
        <w:t xml:space="preserve">xplain how the new </w:t>
      </w:r>
      <w:r w:rsidR="003277C6">
        <w:rPr>
          <w:rFonts w:asciiTheme="minorHAnsi" w:hAnsiTheme="minorHAnsi" w:cstheme="minorHAnsi"/>
          <w:sz w:val="18"/>
          <w:szCs w:val="22"/>
        </w:rPr>
        <w:t>programme</w:t>
      </w:r>
      <w:r w:rsidR="003277C6" w:rsidRPr="003277C6">
        <w:rPr>
          <w:rFonts w:asciiTheme="minorHAnsi" w:hAnsiTheme="minorHAnsi" w:cstheme="minorHAnsi"/>
          <w:sz w:val="18"/>
          <w:szCs w:val="22"/>
        </w:rPr>
        <w:t xml:space="preserve"> aligns with </w:t>
      </w:r>
      <w:r w:rsidR="001C578A">
        <w:rPr>
          <w:rFonts w:asciiTheme="minorHAnsi" w:hAnsiTheme="minorHAnsi" w:cstheme="minorHAnsi"/>
          <w:sz w:val="18"/>
          <w:szCs w:val="22"/>
        </w:rPr>
        <w:t>P</w:t>
      </w:r>
      <w:r w:rsidR="00E64A8F">
        <w:rPr>
          <w:rFonts w:asciiTheme="minorHAnsi" w:hAnsiTheme="minorHAnsi" w:cstheme="minorHAnsi"/>
          <w:sz w:val="18"/>
          <w:szCs w:val="22"/>
        </w:rPr>
        <w:t xml:space="preserve">ae </w:t>
      </w:r>
      <w:r w:rsidR="001C578A">
        <w:rPr>
          <w:rFonts w:asciiTheme="minorHAnsi" w:hAnsiTheme="minorHAnsi" w:cstheme="minorHAnsi"/>
          <w:sz w:val="18"/>
          <w:szCs w:val="22"/>
        </w:rPr>
        <w:t>T</w:t>
      </w:r>
      <w:r w:rsidR="00E64A8F">
        <w:rPr>
          <w:rFonts w:asciiTheme="minorHAnsi" w:hAnsiTheme="minorHAnsi" w:cstheme="minorHAnsi"/>
          <w:sz w:val="18"/>
          <w:szCs w:val="22"/>
        </w:rPr>
        <w:t xml:space="preserve">ata implementation plans, </w:t>
      </w:r>
      <w:r w:rsidR="007A5D0D">
        <w:rPr>
          <w:rFonts w:asciiTheme="minorHAnsi" w:hAnsiTheme="minorHAnsi" w:cstheme="minorHAnsi"/>
          <w:sz w:val="18"/>
          <w:szCs w:val="22"/>
        </w:rPr>
        <w:t>identifying specific objectives and targets the programme will help achieve</w:t>
      </w:r>
      <w:r w:rsidR="00E64A8F">
        <w:rPr>
          <w:rFonts w:asciiTheme="minorHAnsi" w:hAnsiTheme="minorHAnsi" w:cstheme="minorHAnsi"/>
          <w:sz w:val="18"/>
          <w:szCs w:val="22"/>
        </w:rPr>
        <w:t xml:space="preserve">.  </w:t>
      </w:r>
      <w:r w:rsidR="001C578A">
        <w:rPr>
          <w:rFonts w:asciiTheme="minorHAnsi" w:hAnsiTheme="minorHAnsi" w:cstheme="minorHAnsi"/>
          <w:sz w:val="18"/>
          <w:szCs w:val="22"/>
        </w:rPr>
        <w:t>Specifically, link to the following domains and priorities:</w:t>
      </w:r>
    </w:p>
    <w:p w14:paraId="4029606C" w14:textId="77777777" w:rsidR="001C578A" w:rsidRDefault="001C578A" w:rsidP="007A5D0D">
      <w:pPr>
        <w:spacing w:before="0" w:after="0"/>
        <w:rPr>
          <w:rFonts w:asciiTheme="minorHAnsi" w:hAnsiTheme="minorHAnsi" w:cstheme="minorHAnsi"/>
          <w:sz w:val="18"/>
          <w:szCs w:val="22"/>
        </w:rPr>
      </w:pPr>
    </w:p>
    <w:p w14:paraId="19188801" w14:textId="265309DB" w:rsidR="001C578A" w:rsidRDefault="001C578A" w:rsidP="007A5D0D">
      <w:pPr>
        <w:spacing w:before="0" w:after="0"/>
        <w:rPr>
          <w:rFonts w:asciiTheme="minorHAnsi" w:hAnsiTheme="minorHAnsi" w:cstheme="minorHAnsi"/>
          <w:sz w:val="18"/>
          <w:szCs w:val="22"/>
        </w:rPr>
      </w:pPr>
      <w:r>
        <w:rPr>
          <w:rFonts w:asciiTheme="minorHAnsi" w:hAnsiTheme="minorHAnsi" w:cstheme="minorHAnsi"/>
          <w:sz w:val="18"/>
          <w:szCs w:val="22"/>
        </w:rPr>
        <w:t>Other Related Domains:</w:t>
      </w:r>
    </w:p>
    <w:p w14:paraId="23871AF0" w14:textId="1555E598" w:rsidR="001C578A" w:rsidRDefault="001C578A" w:rsidP="001C578A">
      <w:pPr>
        <w:pStyle w:val="ListParagraph"/>
        <w:numPr>
          <w:ilvl w:val="0"/>
          <w:numId w:val="27"/>
        </w:numPr>
        <w:spacing w:before="0" w:after="0"/>
        <w:rPr>
          <w:rFonts w:asciiTheme="minorHAnsi" w:hAnsiTheme="minorHAnsi" w:cstheme="minorHAnsi"/>
          <w:sz w:val="18"/>
          <w:szCs w:val="22"/>
        </w:rPr>
      </w:pPr>
      <w:r w:rsidRPr="001C578A">
        <w:rPr>
          <w:rFonts w:asciiTheme="minorHAnsi" w:hAnsiTheme="minorHAnsi" w:cstheme="minorHAnsi"/>
          <w:color w:val="000000" w:themeColor="text1"/>
          <w:sz w:val="18"/>
          <w:szCs w:val="18"/>
        </w:rPr>
        <w:t xml:space="preserve">Whakamana </w:t>
      </w:r>
      <w:r w:rsidR="00020AF8">
        <w:rPr>
          <w:rFonts w:asciiTheme="minorHAnsi" w:hAnsiTheme="minorHAnsi" w:cstheme="minorHAnsi"/>
          <w:color w:val="000000" w:themeColor="text1"/>
          <w:sz w:val="18"/>
          <w:szCs w:val="18"/>
        </w:rPr>
        <w:t>i</w:t>
      </w:r>
      <w:r w:rsidRPr="001C578A">
        <w:rPr>
          <w:rFonts w:asciiTheme="minorHAnsi" w:hAnsiTheme="minorHAnsi" w:cstheme="minorHAnsi"/>
          <w:color w:val="000000" w:themeColor="text1"/>
          <w:sz w:val="18"/>
          <w:szCs w:val="18"/>
        </w:rPr>
        <w:t xml:space="preserve"> Te Tiriti o Waitangi - Work with the DVC (</w:t>
      </w:r>
      <w:r w:rsidRPr="001C578A">
        <w:rPr>
          <w:rFonts w:asciiTheme="minorHAnsi" w:hAnsiTheme="minorHAnsi" w:cstheme="minorHAnsi"/>
          <w:color w:val="000000" w:themeColor="text1"/>
          <w:sz w:val="18"/>
          <w:szCs w:val="18"/>
          <w:shd w:val="clear" w:color="auto" w:fill="FFFFFF"/>
        </w:rPr>
        <w:t>Māori</w:t>
      </w:r>
      <w:r w:rsidRPr="001C578A">
        <w:rPr>
          <w:rFonts w:asciiTheme="minorHAnsi" w:hAnsiTheme="minorHAnsi" w:cstheme="minorHAnsi"/>
          <w:color w:val="000000" w:themeColor="text1"/>
          <w:sz w:val="18"/>
          <w:szCs w:val="18"/>
        </w:rPr>
        <w:t>)</w:t>
      </w:r>
      <w:r>
        <w:rPr>
          <w:rFonts w:asciiTheme="minorHAnsi" w:hAnsiTheme="minorHAnsi" w:cstheme="minorHAnsi"/>
          <w:sz w:val="18"/>
          <w:szCs w:val="22"/>
        </w:rPr>
        <w:t xml:space="preserve"> as needed to help with this section.</w:t>
      </w:r>
      <w:r w:rsidR="00A216D0">
        <w:rPr>
          <w:rFonts w:asciiTheme="minorHAnsi" w:hAnsiTheme="minorHAnsi" w:cstheme="minorHAnsi"/>
          <w:sz w:val="18"/>
          <w:szCs w:val="22"/>
        </w:rPr>
        <w:t xml:space="preserve">  In addition to Pae Tata, consider aligning with the </w:t>
      </w:r>
      <w:r w:rsidR="00A216D0" w:rsidRPr="001C578A">
        <w:rPr>
          <w:rFonts w:asciiTheme="minorHAnsi" w:hAnsiTheme="minorHAnsi" w:cstheme="minorHAnsi"/>
          <w:color w:val="000000" w:themeColor="text1"/>
          <w:sz w:val="18"/>
          <w:szCs w:val="18"/>
          <w:shd w:val="clear" w:color="auto" w:fill="FFFFFF"/>
        </w:rPr>
        <w:t>Māori</w:t>
      </w:r>
      <w:r w:rsidR="00A216D0">
        <w:rPr>
          <w:rFonts w:asciiTheme="minorHAnsi" w:hAnsiTheme="minorHAnsi" w:cstheme="minorHAnsi"/>
          <w:color w:val="000000" w:themeColor="text1"/>
          <w:sz w:val="18"/>
          <w:szCs w:val="18"/>
          <w:shd w:val="clear" w:color="auto" w:fill="FFFFFF"/>
        </w:rPr>
        <w:t xml:space="preserve"> Strategic Framework.</w:t>
      </w:r>
    </w:p>
    <w:p w14:paraId="426BD5C3" w14:textId="3D9C1851" w:rsidR="001C578A" w:rsidRPr="00A216D0" w:rsidRDefault="001C578A" w:rsidP="00A216D0">
      <w:pPr>
        <w:pStyle w:val="ListParagraph"/>
        <w:numPr>
          <w:ilvl w:val="0"/>
          <w:numId w:val="27"/>
        </w:numPr>
        <w:spacing w:before="0" w:after="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Global and Connected University </w:t>
      </w:r>
      <w:r w:rsidRPr="001C578A">
        <w:rPr>
          <w:rFonts w:asciiTheme="minorHAnsi" w:hAnsiTheme="minorHAnsi" w:cstheme="minorHAnsi"/>
          <w:color w:val="000000" w:themeColor="text1"/>
          <w:sz w:val="18"/>
          <w:szCs w:val="18"/>
        </w:rPr>
        <w:t xml:space="preserve">- Work with the </w:t>
      </w:r>
      <w:r w:rsidR="00A04F57">
        <w:rPr>
          <w:rFonts w:asciiTheme="minorHAnsi" w:hAnsiTheme="minorHAnsi" w:cstheme="minorHAnsi"/>
          <w:color w:val="000000" w:themeColor="text1"/>
          <w:sz w:val="18"/>
          <w:szCs w:val="18"/>
        </w:rPr>
        <w:t>International Office</w:t>
      </w:r>
      <w:r>
        <w:rPr>
          <w:rFonts w:asciiTheme="minorHAnsi" w:hAnsiTheme="minorHAnsi" w:cstheme="minorHAnsi"/>
          <w:sz w:val="18"/>
          <w:szCs w:val="22"/>
        </w:rPr>
        <w:t xml:space="preserve"> as needed to help with this secti</w:t>
      </w:r>
      <w:r w:rsidR="00020AF8">
        <w:rPr>
          <w:rFonts w:asciiTheme="minorHAnsi" w:hAnsiTheme="minorHAnsi" w:cstheme="minorHAnsi"/>
          <w:sz w:val="18"/>
          <w:szCs w:val="22"/>
        </w:rPr>
        <w:t>on</w:t>
      </w:r>
      <w:r>
        <w:rPr>
          <w:rFonts w:asciiTheme="minorHAnsi" w:hAnsiTheme="minorHAnsi" w:cstheme="minorHAnsi"/>
          <w:sz w:val="18"/>
          <w:szCs w:val="22"/>
        </w:rPr>
        <w:t>.</w:t>
      </w:r>
      <w:r w:rsidR="00A216D0">
        <w:rPr>
          <w:rFonts w:asciiTheme="minorHAnsi" w:hAnsiTheme="minorHAnsi" w:cstheme="minorHAnsi"/>
          <w:sz w:val="18"/>
          <w:szCs w:val="22"/>
        </w:rPr>
        <w:t xml:space="preserve"> In addition to Pae Tata, c</w:t>
      </w:r>
      <w:r w:rsidR="00A216D0" w:rsidRPr="00A216D0">
        <w:rPr>
          <w:rFonts w:asciiTheme="minorHAnsi" w:hAnsiTheme="minorHAnsi" w:cstheme="minorHAnsi"/>
          <w:color w:val="000000" w:themeColor="text1"/>
          <w:sz w:val="18"/>
          <w:szCs w:val="18"/>
        </w:rPr>
        <w:t>onsider aligning with Te Aka Whakaranea ā-Ao | Internationalisation Framework 2021–2025</w:t>
      </w:r>
    </w:p>
    <w:p w14:paraId="7F7452ED" w14:textId="34C40890" w:rsidR="001C578A" w:rsidRDefault="001C578A" w:rsidP="001C578A">
      <w:pPr>
        <w:pStyle w:val="ListParagraph"/>
        <w:numPr>
          <w:ilvl w:val="0"/>
          <w:numId w:val="27"/>
        </w:numPr>
        <w:spacing w:before="0" w:after="0"/>
        <w:rPr>
          <w:rFonts w:asciiTheme="minorHAnsi" w:hAnsiTheme="minorHAnsi" w:cstheme="minorHAnsi"/>
          <w:sz w:val="18"/>
          <w:szCs w:val="22"/>
        </w:rPr>
      </w:pPr>
      <w:r>
        <w:rPr>
          <w:rFonts w:asciiTheme="minorHAnsi" w:hAnsiTheme="minorHAnsi" w:cstheme="minorHAnsi"/>
          <w:sz w:val="18"/>
          <w:szCs w:val="22"/>
        </w:rPr>
        <w:t xml:space="preserve">Research </w:t>
      </w:r>
      <w:r w:rsidRPr="001C578A">
        <w:rPr>
          <w:rFonts w:asciiTheme="minorHAnsi" w:hAnsiTheme="minorHAnsi" w:cstheme="minorHAnsi"/>
          <w:color w:val="000000" w:themeColor="text1"/>
          <w:sz w:val="18"/>
          <w:szCs w:val="18"/>
        </w:rPr>
        <w:t>- Work with the DVC (</w:t>
      </w:r>
      <w:r>
        <w:rPr>
          <w:rFonts w:asciiTheme="minorHAnsi" w:hAnsiTheme="minorHAnsi" w:cstheme="minorHAnsi"/>
          <w:color w:val="000000" w:themeColor="text1"/>
          <w:sz w:val="18"/>
          <w:szCs w:val="18"/>
          <w:shd w:val="clear" w:color="auto" w:fill="FFFFFF"/>
        </w:rPr>
        <w:t>Research and Enterprise</w:t>
      </w:r>
      <w:r w:rsidRPr="001C578A">
        <w:rPr>
          <w:rFonts w:asciiTheme="minorHAnsi" w:hAnsiTheme="minorHAnsi" w:cstheme="minorHAnsi"/>
          <w:color w:val="000000" w:themeColor="text1"/>
          <w:sz w:val="18"/>
          <w:szCs w:val="18"/>
        </w:rPr>
        <w:t>)</w:t>
      </w:r>
      <w:r>
        <w:rPr>
          <w:rFonts w:asciiTheme="minorHAnsi" w:hAnsiTheme="minorHAnsi" w:cstheme="minorHAnsi"/>
          <w:sz w:val="18"/>
          <w:szCs w:val="22"/>
        </w:rPr>
        <w:t xml:space="preserve"> as needed to help with this section.</w:t>
      </w:r>
    </w:p>
    <w:p w14:paraId="5929818F" w14:textId="77777777" w:rsidR="001C578A" w:rsidRDefault="001C578A" w:rsidP="001C578A">
      <w:pPr>
        <w:spacing w:before="0" w:after="0"/>
        <w:rPr>
          <w:rFonts w:asciiTheme="minorHAnsi" w:hAnsiTheme="minorHAnsi" w:cstheme="minorHAnsi"/>
          <w:sz w:val="18"/>
          <w:szCs w:val="22"/>
        </w:rPr>
      </w:pPr>
    </w:p>
    <w:p w14:paraId="7F9F1017" w14:textId="3C8903DB" w:rsidR="001C578A" w:rsidRDefault="001C578A" w:rsidP="001C578A">
      <w:pPr>
        <w:spacing w:before="0" w:after="0"/>
        <w:rPr>
          <w:rFonts w:asciiTheme="minorHAnsi" w:hAnsiTheme="minorHAnsi" w:cstheme="minorHAnsi"/>
          <w:sz w:val="18"/>
          <w:szCs w:val="22"/>
        </w:rPr>
      </w:pPr>
      <w:r>
        <w:rPr>
          <w:rFonts w:asciiTheme="minorHAnsi" w:hAnsiTheme="minorHAnsi" w:cstheme="minorHAnsi"/>
          <w:sz w:val="18"/>
          <w:szCs w:val="22"/>
        </w:rPr>
        <w:t>Priorities within the Educational Domain:</w:t>
      </w:r>
    </w:p>
    <w:p w14:paraId="2DD9D4FD" w14:textId="17364702" w:rsidR="001C578A" w:rsidRDefault="001C578A" w:rsidP="001C578A">
      <w:pPr>
        <w:pStyle w:val="ListParagraph"/>
        <w:numPr>
          <w:ilvl w:val="0"/>
          <w:numId w:val="27"/>
        </w:numPr>
        <w:spacing w:before="0" w:after="0"/>
        <w:rPr>
          <w:rFonts w:asciiTheme="minorHAnsi" w:hAnsiTheme="minorHAnsi" w:cstheme="minorHAnsi"/>
          <w:sz w:val="18"/>
          <w:szCs w:val="22"/>
        </w:rPr>
      </w:pPr>
      <w:r>
        <w:rPr>
          <w:rFonts w:asciiTheme="minorHAnsi" w:hAnsiTheme="minorHAnsi" w:cstheme="minorHAnsi"/>
          <w:sz w:val="18"/>
          <w:szCs w:val="22"/>
        </w:rPr>
        <w:t xml:space="preserve">Equity - </w:t>
      </w:r>
      <w:r w:rsidRPr="001C578A">
        <w:rPr>
          <w:rFonts w:asciiTheme="minorHAnsi" w:hAnsiTheme="minorHAnsi" w:cstheme="minorHAnsi"/>
          <w:color w:val="000000" w:themeColor="text1"/>
          <w:sz w:val="18"/>
          <w:szCs w:val="18"/>
        </w:rPr>
        <w:t>Work with the DVC (</w:t>
      </w:r>
      <w:r w:rsidRPr="001C578A">
        <w:rPr>
          <w:rFonts w:asciiTheme="minorHAnsi" w:hAnsiTheme="minorHAnsi" w:cstheme="minorHAnsi"/>
          <w:color w:val="000000" w:themeColor="text1"/>
          <w:sz w:val="18"/>
          <w:szCs w:val="18"/>
          <w:shd w:val="clear" w:color="auto" w:fill="FFFFFF"/>
        </w:rPr>
        <w:t>Māori</w:t>
      </w:r>
      <w:r w:rsidRPr="001C578A">
        <w:rPr>
          <w:rFonts w:asciiTheme="minorHAnsi" w:hAnsiTheme="minorHAnsi" w:cstheme="minorHAnsi"/>
          <w:color w:val="000000" w:themeColor="text1"/>
          <w:sz w:val="18"/>
          <w:szCs w:val="18"/>
        </w:rPr>
        <w:t>)</w:t>
      </w:r>
      <w:r w:rsidR="00020AF8">
        <w:rPr>
          <w:rFonts w:asciiTheme="minorHAnsi" w:hAnsiTheme="minorHAnsi" w:cstheme="minorHAnsi"/>
          <w:color w:val="000000" w:themeColor="text1"/>
          <w:sz w:val="18"/>
          <w:szCs w:val="18"/>
        </w:rPr>
        <w:t xml:space="preserve"> Office, the Office of </w:t>
      </w:r>
      <w:r w:rsidR="00020AF8" w:rsidRPr="001C578A">
        <w:rPr>
          <w:rFonts w:asciiTheme="minorHAnsi" w:hAnsiTheme="minorHAnsi" w:cstheme="minorHAnsi"/>
          <w:color w:val="000000" w:themeColor="text1"/>
          <w:sz w:val="18"/>
          <w:szCs w:val="18"/>
          <w:shd w:val="clear" w:color="auto" w:fill="FFFFFF"/>
        </w:rPr>
        <w:t>Māori</w:t>
      </w:r>
      <w:r w:rsidR="00020AF8">
        <w:rPr>
          <w:rFonts w:asciiTheme="minorHAnsi" w:hAnsiTheme="minorHAnsi" w:cstheme="minorHAnsi"/>
          <w:color w:val="000000" w:themeColor="text1"/>
          <w:sz w:val="18"/>
          <w:szCs w:val="18"/>
        </w:rPr>
        <w:t xml:space="preserve"> Development, the Pacific Development Office and/or the Disability Information and Support Office</w:t>
      </w:r>
      <w:r>
        <w:rPr>
          <w:rFonts w:asciiTheme="minorHAnsi" w:hAnsiTheme="minorHAnsi" w:cstheme="minorHAnsi"/>
          <w:sz w:val="18"/>
          <w:szCs w:val="22"/>
        </w:rPr>
        <w:t xml:space="preserve"> as needed to help with this section</w:t>
      </w:r>
      <w:r w:rsidR="00020AF8">
        <w:rPr>
          <w:rFonts w:asciiTheme="minorHAnsi" w:hAnsiTheme="minorHAnsi" w:cstheme="minorHAnsi"/>
          <w:sz w:val="18"/>
          <w:szCs w:val="22"/>
        </w:rPr>
        <w:t>.</w:t>
      </w:r>
      <w:r w:rsidR="00A216D0">
        <w:rPr>
          <w:rFonts w:asciiTheme="minorHAnsi" w:hAnsiTheme="minorHAnsi" w:cstheme="minorHAnsi"/>
          <w:sz w:val="18"/>
          <w:szCs w:val="22"/>
        </w:rPr>
        <w:t xml:space="preserve">  In addition to the Pae Tata Education Domain, consider aligning with the </w:t>
      </w:r>
      <w:r w:rsidR="00A216D0" w:rsidRPr="001C578A">
        <w:rPr>
          <w:rFonts w:asciiTheme="minorHAnsi" w:hAnsiTheme="minorHAnsi" w:cstheme="minorHAnsi"/>
          <w:color w:val="000000" w:themeColor="text1"/>
          <w:sz w:val="18"/>
          <w:szCs w:val="18"/>
          <w:shd w:val="clear" w:color="auto" w:fill="FFFFFF"/>
        </w:rPr>
        <w:t>Māori</w:t>
      </w:r>
      <w:r w:rsidR="00A216D0">
        <w:rPr>
          <w:rFonts w:asciiTheme="minorHAnsi" w:hAnsiTheme="minorHAnsi" w:cstheme="minorHAnsi"/>
          <w:color w:val="000000" w:themeColor="text1"/>
          <w:sz w:val="18"/>
          <w:szCs w:val="18"/>
          <w:shd w:val="clear" w:color="auto" w:fill="FFFFFF"/>
        </w:rPr>
        <w:t xml:space="preserve"> Strategic Framework, the Pacific Strategic Framework, the Equity and Diversity Strategic Framework and/or the Disability Action Plan.</w:t>
      </w:r>
      <w:r w:rsidR="00020AF8">
        <w:rPr>
          <w:rFonts w:asciiTheme="minorHAnsi" w:hAnsiTheme="minorHAnsi" w:cstheme="minorHAnsi"/>
          <w:sz w:val="18"/>
          <w:szCs w:val="22"/>
        </w:rPr>
        <w:t>)</w:t>
      </w:r>
    </w:p>
    <w:p w14:paraId="1F26460F" w14:textId="77777777" w:rsidR="00EA3C4C" w:rsidRDefault="00EA3C4C" w:rsidP="00EA3C4C">
      <w:pPr>
        <w:spacing w:before="0" w:after="0"/>
        <w:rPr>
          <w:rFonts w:asciiTheme="minorHAnsi" w:hAnsiTheme="minorHAnsi" w:cstheme="minorHAnsi"/>
          <w:sz w:val="18"/>
          <w:szCs w:val="22"/>
        </w:rPr>
      </w:pPr>
    </w:p>
    <w:p w14:paraId="4DC347F9" w14:textId="77777777" w:rsidR="00EA3C4C" w:rsidRPr="00EA7CF6" w:rsidRDefault="00EA3C4C" w:rsidP="00EA3C4C">
      <w:pPr>
        <w:spacing w:before="0" w:after="0"/>
        <w:rPr>
          <w:rFonts w:asciiTheme="minorHAnsi" w:hAnsiTheme="minorHAnsi" w:cstheme="minorHAnsi"/>
          <w:b/>
          <w:bCs/>
          <w:sz w:val="24"/>
        </w:rPr>
      </w:pPr>
      <w:r w:rsidRPr="00EA7CF6">
        <w:rPr>
          <w:rFonts w:asciiTheme="minorHAnsi" w:hAnsiTheme="minorHAnsi" w:cstheme="minorHAnsi"/>
          <w:b/>
          <w:bCs/>
          <w:sz w:val="24"/>
        </w:rPr>
        <w:t>Strategic Assessment</w:t>
      </w:r>
    </w:p>
    <w:p w14:paraId="21AB9015" w14:textId="398D6A50" w:rsidR="00EA3C4C" w:rsidRPr="00EA3C4C" w:rsidRDefault="00EA3C4C" w:rsidP="00EA3C4C">
      <w:pPr>
        <w:spacing w:before="0" w:after="0"/>
        <w:rPr>
          <w:rFonts w:asciiTheme="minorHAnsi" w:hAnsiTheme="minorHAnsi" w:cstheme="minorHAnsi"/>
          <w:sz w:val="18"/>
          <w:szCs w:val="18"/>
        </w:rPr>
      </w:pPr>
      <w:r>
        <w:rPr>
          <w:rFonts w:asciiTheme="minorHAnsi" w:hAnsiTheme="minorHAnsi" w:cstheme="minorHAnsi"/>
          <w:sz w:val="18"/>
          <w:szCs w:val="18"/>
        </w:rPr>
        <w:t>Where appropriate, provide an assessment of the strategic case for offering the new programme linking to other Divisional/University plans, goals and frameworks.</w:t>
      </w:r>
    </w:p>
    <w:p w14:paraId="3EE3091B" w14:textId="77777777" w:rsidR="001C578A" w:rsidRDefault="001C578A" w:rsidP="007A5D0D">
      <w:pPr>
        <w:spacing w:before="0" w:after="0"/>
        <w:rPr>
          <w:rFonts w:asciiTheme="minorHAnsi" w:hAnsiTheme="minorHAnsi" w:cstheme="minorHAnsi"/>
          <w:sz w:val="18"/>
          <w:szCs w:val="22"/>
        </w:rPr>
      </w:pPr>
    </w:p>
    <w:p w14:paraId="19A714CD" w14:textId="4F524052" w:rsidR="00F17A44" w:rsidRPr="00F17A44" w:rsidRDefault="00F17A44" w:rsidP="00F17A44">
      <w:pPr>
        <w:pStyle w:val="Heading1"/>
        <w:spacing w:before="0" w:after="0"/>
        <w:rPr>
          <w:rFonts w:asciiTheme="minorHAnsi" w:hAnsiTheme="minorHAnsi" w:cstheme="minorHAnsi"/>
        </w:rPr>
      </w:pPr>
      <w:r w:rsidRPr="00F17A44">
        <w:rPr>
          <w:rFonts w:asciiTheme="minorHAnsi" w:hAnsiTheme="minorHAnsi" w:cstheme="minorHAnsi"/>
        </w:rPr>
        <w:t xml:space="preserve">Graduate </w:t>
      </w:r>
      <w:r w:rsidR="00EA3C4C">
        <w:rPr>
          <w:rFonts w:asciiTheme="minorHAnsi" w:hAnsiTheme="minorHAnsi" w:cstheme="minorHAnsi"/>
        </w:rPr>
        <w:t>O</w:t>
      </w:r>
      <w:r w:rsidRPr="00F17A44">
        <w:rPr>
          <w:rFonts w:asciiTheme="minorHAnsi" w:hAnsiTheme="minorHAnsi" w:cstheme="minorHAnsi"/>
        </w:rPr>
        <w:t xml:space="preserve">utcome </w:t>
      </w:r>
      <w:r w:rsidR="00EA3C4C">
        <w:rPr>
          <w:rFonts w:asciiTheme="minorHAnsi" w:hAnsiTheme="minorHAnsi" w:cstheme="minorHAnsi"/>
        </w:rPr>
        <w:t>S</w:t>
      </w:r>
      <w:r w:rsidRPr="00F17A44">
        <w:rPr>
          <w:rFonts w:asciiTheme="minorHAnsi" w:hAnsiTheme="minorHAnsi" w:cstheme="minorHAnsi"/>
        </w:rPr>
        <w:t>tatement</w:t>
      </w:r>
      <w:r>
        <w:rPr>
          <w:rFonts w:asciiTheme="minorHAnsi" w:hAnsiTheme="minorHAnsi" w:cstheme="minorHAnsi"/>
        </w:rPr>
        <w:t xml:space="preserve"> (pathways to higher qualifications and employment)</w:t>
      </w:r>
    </w:p>
    <w:p w14:paraId="59C2814C" w14:textId="667F2E65" w:rsidR="00F17A44" w:rsidRPr="00F17A44" w:rsidRDefault="00F17A44" w:rsidP="00F17A44">
      <w:pPr>
        <w:spacing w:before="0" w:after="0"/>
        <w:rPr>
          <w:rFonts w:asciiTheme="minorHAnsi" w:hAnsiTheme="minorHAnsi" w:cstheme="minorHAnsi"/>
          <w:iCs/>
          <w:sz w:val="18"/>
          <w:szCs w:val="18"/>
          <w:lang w:val="en-GB"/>
        </w:rPr>
      </w:pPr>
      <w:r w:rsidRPr="00F17A44">
        <w:rPr>
          <w:rFonts w:asciiTheme="minorHAnsi" w:hAnsiTheme="minorHAnsi" w:cstheme="minorHAnsi"/>
          <w:sz w:val="18"/>
          <w:szCs w:val="18"/>
          <w:lang w:val="en-GB"/>
        </w:rPr>
        <w:t>(</w:t>
      </w:r>
      <w:r w:rsidRPr="00F17A44">
        <w:rPr>
          <w:rFonts w:asciiTheme="minorHAnsi" w:hAnsiTheme="minorHAnsi" w:cstheme="minorHAnsi"/>
          <w:iCs/>
          <w:sz w:val="18"/>
          <w:szCs w:val="18"/>
          <w:lang w:val="en-GB"/>
        </w:rPr>
        <w:t>Explain the skills and attributes that graduates will possess, their likely employment prospects and the further qualifications they may continue to, if any</w:t>
      </w:r>
      <w:r>
        <w:rPr>
          <w:rFonts w:asciiTheme="minorHAnsi" w:hAnsiTheme="minorHAnsi" w:cstheme="minorHAnsi"/>
          <w:iCs/>
          <w:sz w:val="18"/>
          <w:szCs w:val="18"/>
          <w:lang w:val="en-GB"/>
        </w:rPr>
        <w:t>.)</w:t>
      </w:r>
    </w:p>
    <w:p w14:paraId="15E71D13" w14:textId="77777777" w:rsidR="00F17A44" w:rsidRPr="00F17A44" w:rsidRDefault="00F17A44" w:rsidP="00F17A44">
      <w:pPr>
        <w:pStyle w:val="Heading1"/>
        <w:spacing w:before="0" w:after="0"/>
        <w:rPr>
          <w:rFonts w:asciiTheme="minorHAnsi" w:hAnsiTheme="minorHAnsi" w:cstheme="minorHAnsi"/>
          <w:b w:val="0"/>
          <w:iCs/>
          <w:sz w:val="18"/>
          <w:szCs w:val="18"/>
        </w:rPr>
      </w:pPr>
    </w:p>
    <w:p w14:paraId="272299BF" w14:textId="6D86BD97" w:rsidR="00074AE0" w:rsidRPr="00F17A44" w:rsidRDefault="00074AE0" w:rsidP="00F17A44">
      <w:pPr>
        <w:pStyle w:val="Heading1"/>
        <w:spacing w:before="0" w:after="0"/>
        <w:rPr>
          <w:rFonts w:asciiTheme="minorHAnsi" w:hAnsiTheme="minorHAnsi" w:cstheme="minorHAnsi"/>
        </w:rPr>
      </w:pPr>
      <w:r w:rsidRPr="00F17A44">
        <w:rPr>
          <w:rFonts w:asciiTheme="minorHAnsi" w:hAnsiTheme="minorHAnsi" w:cstheme="minorHAnsi"/>
        </w:rPr>
        <w:t xml:space="preserve">People and </w:t>
      </w:r>
      <w:r w:rsidR="00EA3C4C">
        <w:rPr>
          <w:rFonts w:asciiTheme="minorHAnsi" w:hAnsiTheme="minorHAnsi" w:cstheme="minorHAnsi"/>
        </w:rPr>
        <w:t>R</w:t>
      </w:r>
      <w:r w:rsidRPr="00F17A44">
        <w:rPr>
          <w:rFonts w:asciiTheme="minorHAnsi" w:hAnsiTheme="minorHAnsi" w:cstheme="minorHAnsi"/>
        </w:rPr>
        <w:t>esources</w:t>
      </w:r>
    </w:p>
    <w:p w14:paraId="757109CD" w14:textId="558434CE" w:rsidR="00074AE0" w:rsidRPr="00074AE0" w:rsidRDefault="00074AE0" w:rsidP="00F17A44">
      <w:pPr>
        <w:spacing w:before="0" w:after="0"/>
        <w:rPr>
          <w:rFonts w:asciiTheme="minorHAnsi" w:hAnsiTheme="minorHAnsi" w:cstheme="minorHAnsi"/>
          <w:sz w:val="18"/>
          <w:szCs w:val="18"/>
          <w:lang w:val="en-GB"/>
        </w:rPr>
      </w:pPr>
      <w:r w:rsidRPr="00074AE0">
        <w:rPr>
          <w:rFonts w:asciiTheme="minorHAnsi" w:hAnsiTheme="minorHAnsi" w:cstheme="minorHAnsi"/>
          <w:sz w:val="18"/>
          <w:szCs w:val="18"/>
          <w:lang w:val="en-GB"/>
        </w:rPr>
        <w:t xml:space="preserve">(Provide a high-level summary of the critical new resources that will be needed for the new programme, new and redeployed staff (e.g. how many and what kinds of expertise), development and marketing costs and additional facilities/equipment, including any specialised IT </w:t>
      </w:r>
      <w:r w:rsidR="00020AF8">
        <w:rPr>
          <w:rFonts w:asciiTheme="minorHAnsi" w:hAnsiTheme="minorHAnsi" w:cstheme="minorHAnsi"/>
          <w:sz w:val="18"/>
          <w:szCs w:val="18"/>
          <w:lang w:val="en-GB"/>
        </w:rPr>
        <w:t xml:space="preserve">or Library </w:t>
      </w:r>
      <w:r w:rsidRPr="00074AE0">
        <w:rPr>
          <w:rFonts w:asciiTheme="minorHAnsi" w:hAnsiTheme="minorHAnsi" w:cstheme="minorHAnsi"/>
          <w:sz w:val="18"/>
          <w:szCs w:val="18"/>
          <w:lang w:val="en-GB"/>
        </w:rPr>
        <w:t>resources.)</w:t>
      </w:r>
    </w:p>
    <w:p w14:paraId="549FDBCC" w14:textId="77777777" w:rsidR="009A5F2A" w:rsidRDefault="009A5F2A">
      <w:pPr>
        <w:spacing w:before="0" w:after="0"/>
        <w:rPr>
          <w:rFonts w:asciiTheme="minorHAnsi" w:hAnsiTheme="minorHAnsi" w:cstheme="minorHAnsi"/>
          <w:lang w:val="en-GB"/>
        </w:rPr>
      </w:pPr>
      <w:r>
        <w:rPr>
          <w:rFonts w:asciiTheme="minorHAnsi" w:hAnsiTheme="minorHAnsi" w:cstheme="minorHAnsi"/>
          <w:lang w:val="en-GB"/>
        </w:rPr>
        <w:br w:type="page"/>
      </w:r>
    </w:p>
    <w:p w14:paraId="5368A1C4" w14:textId="321E6F48" w:rsidR="00361CA3" w:rsidRPr="00235156" w:rsidRDefault="00361CA3" w:rsidP="00F17A44">
      <w:pPr>
        <w:spacing w:before="0" w:after="0"/>
        <w:rPr>
          <w:rFonts w:asciiTheme="minorHAnsi" w:hAnsiTheme="minorHAnsi" w:cstheme="minorHAnsi"/>
          <w:lang w:val="en-GB"/>
        </w:rPr>
      </w:pPr>
      <w:r>
        <w:rPr>
          <w:rFonts w:asciiTheme="minorHAnsi" w:hAnsiTheme="minorHAnsi" w:cstheme="minorHAnsi"/>
          <w:noProof/>
          <w:lang w:val="en-NZ" w:eastAsia="en-NZ"/>
        </w:rPr>
        <w:lastRenderedPageBreak/>
        <mc:AlternateContent>
          <mc:Choice Requires="wps">
            <w:drawing>
              <wp:anchor distT="0" distB="0" distL="0" distR="0" simplePos="0" relativeHeight="251658241" behindDoc="0" locked="0" layoutInCell="1" allowOverlap="1" wp14:anchorId="02D2100A" wp14:editId="5E901449">
                <wp:simplePos x="0" y="0"/>
                <wp:positionH relativeFrom="page">
                  <wp:posOffset>718185</wp:posOffset>
                </wp:positionH>
                <wp:positionV relativeFrom="paragraph">
                  <wp:posOffset>181610</wp:posOffset>
                </wp:positionV>
                <wp:extent cx="6028690" cy="475615"/>
                <wp:effectExtent l="0" t="0" r="16510" b="6985"/>
                <wp:wrapTopAndBottom/>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475615"/>
                        </a:xfrm>
                        <a:prstGeom prst="rect">
                          <a:avLst/>
                        </a:prstGeom>
                        <a:solidFill>
                          <a:srgbClr val="99DBFF"/>
                        </a:solidFill>
                        <a:ln w="6096">
                          <a:solidFill>
                            <a:srgbClr val="000000"/>
                          </a:solidFill>
                          <a:miter lim="800000"/>
                          <a:headEnd/>
                          <a:tailEnd/>
                        </a:ln>
                      </wps:spPr>
                      <wps:txbx>
                        <w:txbxContent>
                          <w:p w14:paraId="083B096C" w14:textId="7D600746" w:rsidR="00114D3A" w:rsidRDefault="00114D3A" w:rsidP="00361CA3">
                            <w:pPr>
                              <w:spacing w:before="114"/>
                              <w:ind w:left="104"/>
                              <w:rPr>
                                <w:b/>
                                <w:sz w:val="24"/>
                              </w:rPr>
                            </w:pPr>
                            <w:r>
                              <w:rPr>
                                <w:b/>
                                <w:sz w:val="24"/>
                              </w:rPr>
                              <w:t xml:space="preserve">SECTION 2 – </w:t>
                            </w:r>
                            <w:r w:rsidR="00060DBE">
                              <w:rPr>
                                <w:b/>
                                <w:sz w:val="24"/>
                              </w:rPr>
                              <w:t>TO BE COMPLETED BY SARO</w:t>
                            </w:r>
                            <w:r w:rsidR="00E64A8F">
                              <w:rPr>
                                <w:b/>
                                <w:sz w:val="24"/>
                              </w:rPr>
                              <w:t xml:space="preserve"> (IN COLLABORATION WITH THE PROPOSER</w:t>
                            </w:r>
                            <w:r w:rsidR="00EA3C4C">
                              <w:rPr>
                                <w:b/>
                                <w:sz w:val="24"/>
                              </w:rPr>
                              <w:t>, FINANCE, ETC.</w:t>
                            </w:r>
                            <w:r w:rsidR="00E64A8F">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2100A" id="Text Box 17" o:spid="_x0000_s1027" type="#_x0000_t202" style="position:absolute;margin-left:56.55pt;margin-top:14.3pt;width:474.7pt;height:37.4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" fillcolor="#99dbff" strokeweight=".48pt">
                <v:textbox inset="0,0,0,0">
                  <w:txbxContent>
                    <w:p w14:paraId="083B096C" w14:textId="7D600746" w:rsidR="00114D3A" w:rsidRDefault="00114D3A" w:rsidP="00361CA3">
                      <w:pPr>
                        <w:spacing w:before="114"/>
                        <w:ind w:left="104"/>
                        <w:rPr>
                          <w:b/>
                          <w:sz w:val="24"/>
                        </w:rPr>
                      </w:pPr>
                      <w:r>
                        <w:rPr>
                          <w:b/>
                          <w:sz w:val="24"/>
                        </w:rPr>
                        <w:t xml:space="preserve">SECTION 2 – </w:t>
                      </w:r>
                      <w:r w:rsidR="00060DBE">
                        <w:rPr>
                          <w:b/>
                          <w:sz w:val="24"/>
                        </w:rPr>
                        <w:t>TO BE COMPLETED BY SARO</w:t>
                      </w:r>
                      <w:r w:rsidR="00E64A8F">
                        <w:rPr>
                          <w:b/>
                          <w:sz w:val="24"/>
                        </w:rPr>
                        <w:t xml:space="preserve"> (IN COLLABORATION WITH THE PROPOSER</w:t>
                      </w:r>
                      <w:r w:rsidR="00EA3C4C">
                        <w:rPr>
                          <w:b/>
                          <w:sz w:val="24"/>
                        </w:rPr>
                        <w:t>, FINANCE, ETC.</w:t>
                      </w:r>
                      <w:r w:rsidR="00E64A8F">
                        <w:rPr>
                          <w:b/>
                          <w:sz w:val="24"/>
                        </w:rPr>
                        <w:t>)</w:t>
                      </w:r>
                    </w:p>
                  </w:txbxContent>
                </v:textbox>
                <w10:wrap type="topAndBottom" anchorx="page"/>
              </v:shape>
            </w:pict>
          </mc:Fallback>
        </mc:AlternateContent>
      </w:r>
    </w:p>
    <w:p w14:paraId="047B9D25" w14:textId="7C184C99" w:rsidR="00361CA3" w:rsidRDefault="00361CA3" w:rsidP="00F17A44">
      <w:pPr>
        <w:pStyle w:val="Heading1"/>
        <w:spacing w:before="0" w:after="0"/>
        <w:rPr>
          <w:rFonts w:asciiTheme="minorHAnsi" w:hAnsiTheme="minorHAnsi" w:cstheme="minorHAnsi"/>
        </w:rPr>
      </w:pPr>
    </w:p>
    <w:p w14:paraId="0C96FF3A" w14:textId="146B8BBB" w:rsidR="00060DBE" w:rsidRPr="003A1766" w:rsidRDefault="00060DBE" w:rsidP="00F17A44">
      <w:pPr>
        <w:pStyle w:val="Heading1"/>
        <w:keepNext w:val="0"/>
        <w:spacing w:before="0" w:after="0"/>
        <w:rPr>
          <w:rFonts w:asciiTheme="minorHAnsi" w:hAnsiTheme="minorHAnsi" w:cstheme="minorHAnsi"/>
        </w:rPr>
      </w:pPr>
      <w:r w:rsidRPr="003A1766">
        <w:rPr>
          <w:rFonts w:asciiTheme="minorHAnsi" w:hAnsiTheme="minorHAnsi" w:cstheme="minorHAnsi"/>
        </w:rPr>
        <w:t xml:space="preserve">Existing or </w:t>
      </w:r>
      <w:r w:rsidR="00EA3C4C">
        <w:rPr>
          <w:rFonts w:asciiTheme="minorHAnsi" w:hAnsiTheme="minorHAnsi" w:cstheme="minorHAnsi"/>
        </w:rPr>
        <w:t>S</w:t>
      </w:r>
      <w:r w:rsidRPr="003A1766">
        <w:rPr>
          <w:rFonts w:asciiTheme="minorHAnsi" w:hAnsiTheme="minorHAnsi" w:cstheme="minorHAnsi"/>
        </w:rPr>
        <w:t xml:space="preserve">imilar </w:t>
      </w:r>
      <w:r w:rsidR="00EA3C4C">
        <w:rPr>
          <w:rFonts w:asciiTheme="minorHAnsi" w:hAnsiTheme="minorHAnsi" w:cstheme="minorHAnsi"/>
        </w:rPr>
        <w:t>P</w:t>
      </w:r>
      <w:r>
        <w:rPr>
          <w:rFonts w:asciiTheme="minorHAnsi" w:hAnsiTheme="minorHAnsi" w:cstheme="minorHAnsi"/>
        </w:rPr>
        <w:t>rogrammes</w:t>
      </w:r>
    </w:p>
    <w:p w14:paraId="3F001B78" w14:textId="14E49E5B" w:rsidR="00060DBE" w:rsidRPr="006756DE" w:rsidRDefault="00060DBE" w:rsidP="00F17A44">
      <w:pPr>
        <w:tabs>
          <w:tab w:val="left" w:pos="3033"/>
        </w:tabs>
        <w:spacing w:before="0" w:after="0"/>
        <w:rPr>
          <w:rFonts w:asciiTheme="minorHAnsi" w:hAnsiTheme="minorHAnsi" w:cstheme="minorHAnsi"/>
          <w:sz w:val="18"/>
          <w:szCs w:val="18"/>
          <w:lang w:val="en-GB"/>
        </w:rPr>
      </w:pPr>
    </w:p>
    <w:tbl>
      <w:tblPr>
        <w:tblStyle w:val="TableGrid"/>
        <w:tblW w:w="9498" w:type="dxa"/>
        <w:tblInd w:w="-5" w:type="dxa"/>
        <w:tblLayout w:type="fixed"/>
        <w:tblLook w:val="04A0" w:firstRow="1" w:lastRow="0" w:firstColumn="1" w:lastColumn="0" w:noHBand="0" w:noVBand="1"/>
      </w:tblPr>
      <w:tblGrid>
        <w:gridCol w:w="1276"/>
        <w:gridCol w:w="2268"/>
        <w:gridCol w:w="2552"/>
        <w:gridCol w:w="3402"/>
      </w:tblGrid>
      <w:tr w:rsidR="00060DBE" w:rsidRPr="003A1766" w14:paraId="7874DEBA" w14:textId="77777777">
        <w:tc>
          <w:tcPr>
            <w:tcW w:w="1276" w:type="dxa"/>
            <w:shd w:val="clear" w:color="auto" w:fill="DBE5F1" w:themeFill="accent1" w:themeFillTint="33"/>
          </w:tcPr>
          <w:p w14:paraId="022A9813" w14:textId="77777777" w:rsidR="00060DBE" w:rsidRPr="003A1766" w:rsidRDefault="00060DBE" w:rsidP="00F17A44">
            <w:pPr>
              <w:spacing w:before="0" w:after="0"/>
              <w:rPr>
                <w:rFonts w:asciiTheme="minorHAnsi" w:hAnsiTheme="minorHAnsi" w:cstheme="minorHAnsi"/>
                <w:b/>
                <w:sz w:val="18"/>
              </w:rPr>
            </w:pPr>
            <w:r w:rsidRPr="003A1766">
              <w:rPr>
                <w:rFonts w:asciiTheme="minorHAnsi" w:hAnsiTheme="minorHAnsi" w:cstheme="minorHAnsi"/>
                <w:b/>
                <w:sz w:val="18"/>
              </w:rPr>
              <w:t>Provider</w:t>
            </w:r>
          </w:p>
        </w:tc>
        <w:tc>
          <w:tcPr>
            <w:tcW w:w="2268" w:type="dxa"/>
            <w:shd w:val="clear" w:color="auto" w:fill="DBE5F1" w:themeFill="accent1" w:themeFillTint="33"/>
          </w:tcPr>
          <w:p w14:paraId="3718BD56" w14:textId="77777777" w:rsidR="00060DBE" w:rsidRPr="003A1766" w:rsidRDefault="00060DBE" w:rsidP="00F17A44">
            <w:pPr>
              <w:spacing w:before="0" w:after="0"/>
              <w:rPr>
                <w:rFonts w:asciiTheme="minorHAnsi" w:hAnsiTheme="minorHAnsi" w:cstheme="minorHAnsi"/>
                <w:b/>
                <w:sz w:val="18"/>
              </w:rPr>
            </w:pPr>
            <w:r w:rsidRPr="003A1766">
              <w:rPr>
                <w:rFonts w:asciiTheme="minorHAnsi" w:hAnsiTheme="minorHAnsi" w:cstheme="minorHAnsi"/>
                <w:b/>
                <w:sz w:val="18"/>
              </w:rPr>
              <w:t>Qualification/subject</w:t>
            </w:r>
          </w:p>
        </w:tc>
        <w:tc>
          <w:tcPr>
            <w:tcW w:w="2552" w:type="dxa"/>
            <w:shd w:val="clear" w:color="auto" w:fill="DBE5F1" w:themeFill="accent1" w:themeFillTint="33"/>
          </w:tcPr>
          <w:p w14:paraId="4B245B12" w14:textId="77777777" w:rsidR="00060DBE" w:rsidRPr="003A1766" w:rsidRDefault="00060DBE" w:rsidP="00F17A44">
            <w:pPr>
              <w:spacing w:before="0" w:after="0"/>
              <w:rPr>
                <w:rFonts w:asciiTheme="minorHAnsi" w:hAnsiTheme="minorHAnsi" w:cstheme="minorHAnsi"/>
                <w:b/>
                <w:sz w:val="18"/>
              </w:rPr>
            </w:pPr>
            <w:r>
              <w:rPr>
                <w:rFonts w:asciiTheme="minorHAnsi" w:hAnsiTheme="minorHAnsi" w:cstheme="minorHAnsi"/>
                <w:b/>
                <w:sz w:val="18"/>
              </w:rPr>
              <w:t>Summary of admission criteria</w:t>
            </w:r>
          </w:p>
        </w:tc>
        <w:tc>
          <w:tcPr>
            <w:tcW w:w="3402" w:type="dxa"/>
            <w:shd w:val="clear" w:color="auto" w:fill="DBE5F1" w:themeFill="accent1" w:themeFillTint="33"/>
          </w:tcPr>
          <w:p w14:paraId="4CC68F50" w14:textId="77777777" w:rsidR="00060DBE" w:rsidRPr="003A1766" w:rsidRDefault="00060DBE" w:rsidP="00F17A44">
            <w:pPr>
              <w:spacing w:before="0" w:after="0"/>
              <w:rPr>
                <w:rFonts w:asciiTheme="minorHAnsi" w:hAnsiTheme="minorHAnsi" w:cstheme="minorHAnsi"/>
                <w:b/>
                <w:sz w:val="18"/>
              </w:rPr>
            </w:pPr>
            <w:r w:rsidRPr="003A1766">
              <w:rPr>
                <w:rFonts w:asciiTheme="minorHAnsi" w:hAnsiTheme="minorHAnsi" w:cstheme="minorHAnsi"/>
                <w:b/>
                <w:sz w:val="18"/>
              </w:rPr>
              <w:t>Comment / description</w:t>
            </w:r>
          </w:p>
        </w:tc>
      </w:tr>
      <w:tr w:rsidR="00060DBE" w:rsidRPr="003A1766" w14:paraId="26CF2BDA" w14:textId="77777777">
        <w:tc>
          <w:tcPr>
            <w:tcW w:w="1276" w:type="dxa"/>
          </w:tcPr>
          <w:p w14:paraId="369190A3" w14:textId="77777777" w:rsidR="00060DBE" w:rsidRPr="003A1766" w:rsidRDefault="00060DBE" w:rsidP="00F17A44">
            <w:pPr>
              <w:spacing w:before="0" w:after="0"/>
              <w:rPr>
                <w:rFonts w:asciiTheme="minorHAnsi" w:hAnsiTheme="minorHAnsi" w:cstheme="minorHAnsi"/>
                <w:sz w:val="18"/>
              </w:rPr>
            </w:pPr>
          </w:p>
        </w:tc>
        <w:tc>
          <w:tcPr>
            <w:tcW w:w="2268" w:type="dxa"/>
          </w:tcPr>
          <w:p w14:paraId="09669BDA" w14:textId="77777777" w:rsidR="00060DBE" w:rsidRPr="003A1766" w:rsidRDefault="00060DBE" w:rsidP="00F17A44">
            <w:pPr>
              <w:spacing w:before="0" w:after="0"/>
              <w:rPr>
                <w:rFonts w:asciiTheme="minorHAnsi" w:hAnsiTheme="minorHAnsi" w:cstheme="minorHAnsi"/>
                <w:sz w:val="18"/>
              </w:rPr>
            </w:pPr>
          </w:p>
        </w:tc>
        <w:tc>
          <w:tcPr>
            <w:tcW w:w="2552" w:type="dxa"/>
          </w:tcPr>
          <w:p w14:paraId="4075BD7B" w14:textId="77777777" w:rsidR="00060DBE" w:rsidRPr="003A1766" w:rsidRDefault="00060DBE" w:rsidP="00F17A44">
            <w:pPr>
              <w:spacing w:before="0" w:after="0"/>
              <w:rPr>
                <w:rFonts w:asciiTheme="minorHAnsi" w:hAnsiTheme="minorHAnsi" w:cstheme="minorHAnsi"/>
                <w:sz w:val="18"/>
              </w:rPr>
            </w:pPr>
          </w:p>
        </w:tc>
        <w:tc>
          <w:tcPr>
            <w:tcW w:w="3402" w:type="dxa"/>
          </w:tcPr>
          <w:p w14:paraId="7FF2F5DD" w14:textId="77777777" w:rsidR="00060DBE" w:rsidRPr="003A1766" w:rsidRDefault="00060DBE" w:rsidP="00F17A44">
            <w:pPr>
              <w:spacing w:before="0" w:after="0"/>
              <w:rPr>
                <w:rFonts w:asciiTheme="minorHAnsi" w:hAnsiTheme="minorHAnsi" w:cstheme="minorHAnsi"/>
                <w:sz w:val="18"/>
              </w:rPr>
            </w:pPr>
          </w:p>
        </w:tc>
      </w:tr>
    </w:tbl>
    <w:p w14:paraId="4EEA0019" w14:textId="77777777" w:rsidR="00EA7CF6" w:rsidRDefault="00EA7CF6" w:rsidP="00F17A44">
      <w:pPr>
        <w:pStyle w:val="Heading1"/>
        <w:spacing w:before="0" w:after="0"/>
        <w:rPr>
          <w:rFonts w:asciiTheme="minorHAnsi" w:hAnsiTheme="minorHAnsi" w:cstheme="minorHAnsi"/>
        </w:rPr>
      </w:pPr>
    </w:p>
    <w:p w14:paraId="74D21ABE" w14:textId="1F1049C0" w:rsidR="00060DBE" w:rsidRPr="003A1766" w:rsidRDefault="00060DBE" w:rsidP="00F17A44">
      <w:pPr>
        <w:pStyle w:val="Heading1"/>
        <w:spacing w:before="0" w:after="0"/>
        <w:rPr>
          <w:rFonts w:asciiTheme="minorHAnsi" w:hAnsiTheme="minorHAnsi" w:cstheme="minorHAnsi"/>
        </w:rPr>
      </w:pPr>
      <w:r w:rsidRPr="003A1766">
        <w:rPr>
          <w:rFonts w:asciiTheme="minorHAnsi" w:hAnsiTheme="minorHAnsi" w:cstheme="minorHAnsi"/>
        </w:rPr>
        <w:t>Risks</w:t>
      </w:r>
    </w:p>
    <w:p w14:paraId="3B58CEFA" w14:textId="77777777" w:rsidR="00060DBE" w:rsidRPr="00595DC7" w:rsidRDefault="00060DBE" w:rsidP="00060DBE">
      <w:pPr>
        <w:spacing w:before="0" w:after="0"/>
        <w:rPr>
          <w:rFonts w:asciiTheme="minorHAnsi" w:hAnsiTheme="minorHAnsi" w:cstheme="minorHAnsi"/>
          <w:sz w:val="18"/>
          <w:lang w:val="en-GB"/>
        </w:rPr>
      </w:pPr>
      <w:r>
        <w:rPr>
          <w:rFonts w:asciiTheme="minorHAnsi" w:hAnsiTheme="minorHAnsi" w:cstheme="minorHAnsi"/>
          <w:sz w:val="18"/>
          <w:lang w:val="en-GB"/>
        </w:rPr>
        <w:t>(Consider the r</w:t>
      </w:r>
      <w:r w:rsidRPr="00595DC7">
        <w:rPr>
          <w:rFonts w:asciiTheme="minorHAnsi" w:hAnsiTheme="minorHAnsi" w:cstheme="minorHAnsi"/>
          <w:sz w:val="18"/>
          <w:lang w:val="en-GB"/>
        </w:rPr>
        <w:t>eputational, financial</w:t>
      </w:r>
      <w:r>
        <w:rPr>
          <w:rFonts w:asciiTheme="minorHAnsi" w:hAnsiTheme="minorHAnsi" w:cstheme="minorHAnsi"/>
          <w:sz w:val="18"/>
          <w:lang w:val="en-GB"/>
        </w:rPr>
        <w:t>,</w:t>
      </w:r>
      <w:r w:rsidRPr="00595DC7">
        <w:rPr>
          <w:rFonts w:asciiTheme="minorHAnsi" w:hAnsiTheme="minorHAnsi" w:cstheme="minorHAnsi"/>
          <w:sz w:val="18"/>
          <w:lang w:val="en-GB"/>
        </w:rPr>
        <w:t xml:space="preserve"> and other risks</w:t>
      </w:r>
      <w:r>
        <w:rPr>
          <w:rFonts w:asciiTheme="minorHAnsi" w:hAnsiTheme="minorHAnsi" w:cstheme="minorHAnsi"/>
          <w:sz w:val="18"/>
          <w:lang w:val="en-GB"/>
        </w:rPr>
        <w:t xml:space="preserve"> inherent in the proposed programme.</w:t>
      </w:r>
      <w:r w:rsidRPr="00595DC7">
        <w:rPr>
          <w:rFonts w:asciiTheme="minorHAnsi" w:hAnsiTheme="minorHAnsi" w:cstheme="minorHAnsi"/>
          <w:sz w:val="18"/>
          <w:lang w:val="en-GB"/>
        </w:rPr>
        <w:t xml:space="preserve"> Explain any risks identified and what further risk analysis will be conducted in the development of the full proposal. What risks, if any, are involved in not proceeding with the proposal?</w:t>
      </w:r>
      <w:r>
        <w:rPr>
          <w:rFonts w:asciiTheme="minorHAnsi" w:hAnsiTheme="minorHAnsi" w:cstheme="minorHAnsi"/>
          <w:sz w:val="18"/>
          <w:lang w:val="en-GB"/>
        </w:rPr>
        <w:t xml:space="preserve"> </w:t>
      </w:r>
      <w:r w:rsidRPr="00595DC7">
        <w:rPr>
          <w:rFonts w:asciiTheme="minorHAnsi" w:hAnsiTheme="minorHAnsi" w:cstheme="minorHAnsi"/>
          <w:sz w:val="18"/>
          <w:lang w:val="en-GB"/>
        </w:rPr>
        <w:t>If the proposal involves other universities, explain</w:t>
      </w:r>
      <w:r>
        <w:rPr>
          <w:rFonts w:asciiTheme="minorHAnsi" w:hAnsiTheme="minorHAnsi" w:cstheme="minorHAnsi"/>
          <w:sz w:val="18"/>
          <w:lang w:val="en-GB"/>
        </w:rPr>
        <w:t xml:space="preserve"> the</w:t>
      </w:r>
      <w:r w:rsidRPr="00595DC7">
        <w:rPr>
          <w:rFonts w:asciiTheme="minorHAnsi" w:hAnsiTheme="minorHAnsi" w:cstheme="minorHAnsi"/>
          <w:sz w:val="18"/>
          <w:lang w:val="en-GB"/>
        </w:rPr>
        <w:t xml:space="preserve"> benefits and risks associated with collaboration.</w:t>
      </w:r>
      <w:r>
        <w:rPr>
          <w:rFonts w:asciiTheme="minorHAnsi" w:hAnsiTheme="minorHAnsi" w:cstheme="minorHAnsi"/>
          <w:sz w:val="18"/>
          <w:lang w:val="en-GB"/>
        </w:rPr>
        <w:t>)</w:t>
      </w:r>
      <w:r w:rsidRPr="00595DC7">
        <w:rPr>
          <w:rFonts w:asciiTheme="minorHAnsi" w:hAnsiTheme="minorHAnsi" w:cstheme="minorHAnsi"/>
          <w:sz w:val="18"/>
          <w:lang w:val="en-GB"/>
        </w:rPr>
        <w:t xml:space="preserve"> </w:t>
      </w:r>
    </w:p>
    <w:p w14:paraId="5406311D" w14:textId="77777777" w:rsidR="00060DBE" w:rsidRPr="00060DBE" w:rsidRDefault="00060DBE" w:rsidP="00060DBE">
      <w:pPr>
        <w:rPr>
          <w:lang w:val="en-GB"/>
        </w:rPr>
      </w:pPr>
    </w:p>
    <w:p w14:paraId="007F042C" w14:textId="77777777" w:rsidR="00060DBE" w:rsidRDefault="00060DBE" w:rsidP="00060DBE">
      <w:pPr>
        <w:pStyle w:val="Heading1"/>
        <w:spacing w:before="0" w:after="0"/>
        <w:rPr>
          <w:rFonts w:asciiTheme="minorHAnsi" w:hAnsiTheme="minorHAnsi" w:cstheme="minorHAnsi"/>
        </w:rPr>
      </w:pPr>
      <w:r w:rsidRPr="003A1766">
        <w:rPr>
          <w:rFonts w:asciiTheme="minorHAnsi" w:hAnsiTheme="minorHAnsi" w:cstheme="minorHAnsi"/>
        </w:rPr>
        <w:t xml:space="preserve">Predicted </w:t>
      </w:r>
      <w:r>
        <w:rPr>
          <w:rFonts w:asciiTheme="minorHAnsi" w:hAnsiTheme="minorHAnsi" w:cstheme="minorHAnsi"/>
        </w:rPr>
        <w:t>P</w:t>
      </w:r>
      <w:r w:rsidRPr="003A1766">
        <w:rPr>
          <w:rFonts w:asciiTheme="minorHAnsi" w:hAnsiTheme="minorHAnsi" w:cstheme="minorHAnsi"/>
        </w:rPr>
        <w:t xml:space="preserve">rogramme </w:t>
      </w:r>
      <w:r>
        <w:rPr>
          <w:rFonts w:asciiTheme="minorHAnsi" w:hAnsiTheme="minorHAnsi" w:cstheme="minorHAnsi"/>
        </w:rPr>
        <w:t>E</w:t>
      </w:r>
      <w:r w:rsidRPr="003A1766">
        <w:rPr>
          <w:rFonts w:asciiTheme="minorHAnsi" w:hAnsiTheme="minorHAnsi" w:cstheme="minorHAnsi"/>
        </w:rPr>
        <w:t>nrolments</w:t>
      </w:r>
    </w:p>
    <w:p w14:paraId="152BF583" w14:textId="77777777" w:rsidR="00F17A44" w:rsidRDefault="00F17A44" w:rsidP="008E5D97">
      <w:pPr>
        <w:spacing w:before="0" w:after="0"/>
        <w:rPr>
          <w:rFonts w:asciiTheme="minorHAnsi" w:hAnsiTheme="minorHAnsi" w:cstheme="minorHAnsi"/>
          <w:lang w:val="en-GB"/>
        </w:rPr>
      </w:pPr>
    </w:p>
    <w:tbl>
      <w:tblPr>
        <w:tblStyle w:val="TableGrid"/>
        <w:tblW w:w="0" w:type="auto"/>
        <w:tblLayout w:type="fixed"/>
        <w:tblLook w:val="04A0" w:firstRow="1" w:lastRow="0" w:firstColumn="1" w:lastColumn="0" w:noHBand="0" w:noVBand="1"/>
      </w:tblPr>
      <w:tblGrid>
        <w:gridCol w:w="1134"/>
        <w:gridCol w:w="2041"/>
        <w:gridCol w:w="1985"/>
        <w:gridCol w:w="1985"/>
        <w:gridCol w:w="1985"/>
      </w:tblGrid>
      <w:tr w:rsidR="00BE1BFD" w14:paraId="4C70B580" w14:textId="77777777" w:rsidTr="00BE1BFD">
        <w:tc>
          <w:tcPr>
            <w:tcW w:w="1134" w:type="dxa"/>
            <w:shd w:val="clear" w:color="auto" w:fill="DBE5F1" w:themeFill="accent1" w:themeFillTint="33"/>
          </w:tcPr>
          <w:p w14:paraId="7B832FBE" w14:textId="04986AC6" w:rsidR="00BE1BFD" w:rsidRPr="00BE1BFD" w:rsidRDefault="00BE1BFD" w:rsidP="00BE1BFD">
            <w:pPr>
              <w:spacing w:before="0" w:after="0"/>
              <w:rPr>
                <w:rFonts w:asciiTheme="minorHAnsi" w:hAnsiTheme="minorHAnsi" w:cstheme="minorHAnsi"/>
                <w:b/>
                <w:sz w:val="18"/>
              </w:rPr>
            </w:pPr>
            <w:r w:rsidRPr="003A1766">
              <w:rPr>
                <w:rFonts w:asciiTheme="minorHAnsi" w:hAnsiTheme="minorHAnsi" w:cstheme="minorHAnsi"/>
                <w:b/>
                <w:sz w:val="18"/>
              </w:rPr>
              <w:t>Year</w:t>
            </w:r>
          </w:p>
        </w:tc>
        <w:tc>
          <w:tcPr>
            <w:tcW w:w="2041" w:type="dxa"/>
            <w:shd w:val="clear" w:color="auto" w:fill="DBE5F1" w:themeFill="accent1" w:themeFillTint="33"/>
          </w:tcPr>
          <w:p w14:paraId="72CB8AE0" w14:textId="56614AAF" w:rsidR="00BE1BFD" w:rsidRDefault="00020AF8" w:rsidP="00BE1BFD">
            <w:pPr>
              <w:spacing w:before="0" w:after="0"/>
              <w:rPr>
                <w:rFonts w:asciiTheme="minorHAnsi" w:hAnsiTheme="minorHAnsi" w:cstheme="minorHAnsi"/>
                <w:lang w:val="en-GB"/>
              </w:rPr>
            </w:pPr>
            <w:r>
              <w:rPr>
                <w:rFonts w:asciiTheme="minorHAnsi" w:hAnsiTheme="minorHAnsi" w:cstheme="minorHAnsi"/>
                <w:b/>
                <w:sz w:val="18"/>
              </w:rPr>
              <w:t xml:space="preserve">DQ </w:t>
            </w:r>
            <w:r w:rsidR="00BE1BFD">
              <w:rPr>
                <w:rFonts w:asciiTheme="minorHAnsi" w:hAnsiTheme="minorHAnsi" w:cstheme="minorHAnsi"/>
                <w:b/>
                <w:sz w:val="18"/>
              </w:rPr>
              <w:t>funded EFTS (Total)</w:t>
            </w:r>
          </w:p>
        </w:tc>
        <w:tc>
          <w:tcPr>
            <w:tcW w:w="1985" w:type="dxa"/>
            <w:shd w:val="clear" w:color="auto" w:fill="DBE5F1" w:themeFill="accent1" w:themeFillTint="33"/>
          </w:tcPr>
          <w:p w14:paraId="059BA126" w14:textId="0D44A87B" w:rsidR="00BE1BFD" w:rsidRDefault="00BE1BFD" w:rsidP="00BE1BFD">
            <w:pPr>
              <w:spacing w:before="0" w:after="0"/>
              <w:rPr>
                <w:rFonts w:asciiTheme="minorHAnsi" w:hAnsiTheme="minorHAnsi" w:cstheme="minorHAnsi"/>
                <w:lang w:val="en-GB"/>
              </w:rPr>
            </w:pPr>
            <w:r>
              <w:rPr>
                <w:rFonts w:asciiTheme="minorHAnsi" w:hAnsiTheme="minorHAnsi" w:cstheme="minorHAnsi"/>
                <w:b/>
                <w:sz w:val="18"/>
              </w:rPr>
              <w:t>Full-Fee EFTS (Total)</w:t>
            </w:r>
          </w:p>
        </w:tc>
        <w:tc>
          <w:tcPr>
            <w:tcW w:w="1985" w:type="dxa"/>
            <w:shd w:val="clear" w:color="auto" w:fill="DBE5F1" w:themeFill="accent1" w:themeFillTint="33"/>
          </w:tcPr>
          <w:p w14:paraId="3E81E654" w14:textId="1725508B" w:rsidR="00BE1BFD" w:rsidRDefault="00020AF8" w:rsidP="00BE1BFD">
            <w:pPr>
              <w:spacing w:before="0" w:after="0"/>
              <w:rPr>
                <w:rFonts w:asciiTheme="minorHAnsi" w:hAnsiTheme="minorHAnsi" w:cstheme="minorHAnsi"/>
                <w:lang w:val="en-GB"/>
              </w:rPr>
            </w:pPr>
            <w:r>
              <w:rPr>
                <w:rFonts w:asciiTheme="minorHAnsi" w:hAnsiTheme="minorHAnsi" w:cstheme="minorHAnsi"/>
                <w:b/>
                <w:sz w:val="18"/>
              </w:rPr>
              <w:t>DQ</w:t>
            </w:r>
            <w:r w:rsidR="00BE1BFD">
              <w:rPr>
                <w:rFonts w:asciiTheme="minorHAnsi" w:hAnsiTheme="minorHAnsi" w:cstheme="minorHAnsi"/>
                <w:b/>
                <w:sz w:val="18"/>
              </w:rPr>
              <w:t xml:space="preserve"> funded EFTS (New)</w:t>
            </w:r>
          </w:p>
        </w:tc>
        <w:tc>
          <w:tcPr>
            <w:tcW w:w="1985" w:type="dxa"/>
            <w:shd w:val="clear" w:color="auto" w:fill="DBE5F1" w:themeFill="accent1" w:themeFillTint="33"/>
          </w:tcPr>
          <w:p w14:paraId="186DEED9" w14:textId="5C6985D3" w:rsidR="00BE1BFD" w:rsidRDefault="00BE1BFD" w:rsidP="00BE1BFD">
            <w:pPr>
              <w:spacing w:before="0" w:after="0"/>
              <w:rPr>
                <w:rFonts w:asciiTheme="minorHAnsi" w:hAnsiTheme="minorHAnsi" w:cstheme="minorHAnsi"/>
                <w:lang w:val="en-GB"/>
              </w:rPr>
            </w:pPr>
            <w:r>
              <w:rPr>
                <w:rFonts w:asciiTheme="minorHAnsi" w:hAnsiTheme="minorHAnsi" w:cstheme="minorHAnsi"/>
                <w:b/>
                <w:sz w:val="18"/>
              </w:rPr>
              <w:t>Full-Fee EFTS (New)</w:t>
            </w:r>
          </w:p>
        </w:tc>
      </w:tr>
      <w:tr w:rsidR="00BE1BFD" w14:paraId="5B4A2CA8" w14:textId="77777777" w:rsidTr="00BE1BFD">
        <w:tc>
          <w:tcPr>
            <w:tcW w:w="1134" w:type="dxa"/>
          </w:tcPr>
          <w:p w14:paraId="1AEFD1F5" w14:textId="24E51E33" w:rsidR="00BE1BFD" w:rsidRPr="00EA7CF6" w:rsidRDefault="00EA7CF6" w:rsidP="00BE1BFD">
            <w:pPr>
              <w:spacing w:before="0" w:after="0"/>
              <w:rPr>
                <w:rFonts w:asciiTheme="minorHAnsi" w:hAnsiTheme="minorHAnsi" w:cstheme="minorHAnsi"/>
                <w:sz w:val="18"/>
                <w:szCs w:val="18"/>
                <w:lang w:val="en-GB"/>
              </w:rPr>
            </w:pPr>
            <w:r w:rsidRPr="00EA7CF6">
              <w:rPr>
                <w:rFonts w:asciiTheme="minorHAnsi" w:hAnsiTheme="minorHAnsi" w:cstheme="minorHAnsi"/>
                <w:sz w:val="18"/>
                <w:szCs w:val="18"/>
                <w:lang w:val="en-GB"/>
              </w:rPr>
              <w:t>Year 1</w:t>
            </w:r>
          </w:p>
        </w:tc>
        <w:tc>
          <w:tcPr>
            <w:tcW w:w="2041" w:type="dxa"/>
          </w:tcPr>
          <w:p w14:paraId="7D567167"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78496E9B"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3425299E"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10BA6F3D" w14:textId="77777777" w:rsidR="00BE1BFD" w:rsidRPr="00EA7CF6" w:rsidRDefault="00BE1BFD" w:rsidP="00BE1BFD">
            <w:pPr>
              <w:spacing w:before="0" w:after="0"/>
              <w:rPr>
                <w:rFonts w:asciiTheme="minorHAnsi" w:hAnsiTheme="minorHAnsi" w:cstheme="minorHAnsi"/>
                <w:sz w:val="18"/>
                <w:szCs w:val="18"/>
                <w:lang w:val="en-GB"/>
              </w:rPr>
            </w:pPr>
          </w:p>
        </w:tc>
      </w:tr>
      <w:tr w:rsidR="00BE1BFD" w14:paraId="5E94E655" w14:textId="77777777" w:rsidTr="00BE1BFD">
        <w:tc>
          <w:tcPr>
            <w:tcW w:w="1134" w:type="dxa"/>
          </w:tcPr>
          <w:p w14:paraId="47A01D65" w14:textId="0E622917" w:rsidR="00BE1BFD" w:rsidRPr="00EA7CF6" w:rsidRDefault="00EA7CF6" w:rsidP="00BE1BFD">
            <w:pPr>
              <w:spacing w:before="0" w:after="0"/>
              <w:rPr>
                <w:rFonts w:asciiTheme="minorHAnsi" w:hAnsiTheme="minorHAnsi" w:cstheme="minorHAnsi"/>
                <w:sz w:val="18"/>
                <w:szCs w:val="18"/>
                <w:lang w:val="en-GB"/>
              </w:rPr>
            </w:pPr>
            <w:r w:rsidRPr="00EA7CF6">
              <w:rPr>
                <w:rFonts w:asciiTheme="minorHAnsi" w:hAnsiTheme="minorHAnsi" w:cstheme="minorHAnsi"/>
                <w:sz w:val="18"/>
                <w:szCs w:val="18"/>
                <w:lang w:val="en-GB"/>
              </w:rPr>
              <w:t xml:space="preserve">Year </w:t>
            </w:r>
            <w:r>
              <w:rPr>
                <w:rFonts w:asciiTheme="minorHAnsi" w:hAnsiTheme="minorHAnsi" w:cstheme="minorHAnsi"/>
                <w:sz w:val="18"/>
                <w:szCs w:val="18"/>
                <w:lang w:val="en-GB"/>
              </w:rPr>
              <w:t>2</w:t>
            </w:r>
          </w:p>
        </w:tc>
        <w:tc>
          <w:tcPr>
            <w:tcW w:w="2041" w:type="dxa"/>
          </w:tcPr>
          <w:p w14:paraId="649488E6"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3154DE42"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1FDF69BD"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58E83061" w14:textId="77777777" w:rsidR="00BE1BFD" w:rsidRPr="00EA7CF6" w:rsidRDefault="00BE1BFD" w:rsidP="00BE1BFD">
            <w:pPr>
              <w:spacing w:before="0" w:after="0"/>
              <w:rPr>
                <w:rFonts w:asciiTheme="minorHAnsi" w:hAnsiTheme="minorHAnsi" w:cstheme="minorHAnsi"/>
                <w:sz w:val="18"/>
                <w:szCs w:val="18"/>
                <w:lang w:val="en-GB"/>
              </w:rPr>
            </w:pPr>
          </w:p>
        </w:tc>
      </w:tr>
      <w:tr w:rsidR="00BE1BFD" w14:paraId="7D14CCE4" w14:textId="77777777" w:rsidTr="00BE1BFD">
        <w:tc>
          <w:tcPr>
            <w:tcW w:w="1134" w:type="dxa"/>
          </w:tcPr>
          <w:p w14:paraId="115536B4" w14:textId="4BF56B60" w:rsidR="00BE1BFD" w:rsidRPr="00EA7CF6" w:rsidRDefault="00EA7CF6" w:rsidP="00BE1BFD">
            <w:pPr>
              <w:spacing w:before="0" w:after="0"/>
              <w:rPr>
                <w:rFonts w:asciiTheme="minorHAnsi" w:hAnsiTheme="minorHAnsi" w:cstheme="minorHAnsi"/>
                <w:sz w:val="18"/>
                <w:szCs w:val="18"/>
                <w:lang w:val="en-GB"/>
              </w:rPr>
            </w:pPr>
            <w:r w:rsidRPr="00EA7CF6">
              <w:rPr>
                <w:rFonts w:asciiTheme="minorHAnsi" w:hAnsiTheme="minorHAnsi" w:cstheme="minorHAnsi"/>
                <w:sz w:val="18"/>
                <w:szCs w:val="18"/>
                <w:lang w:val="en-GB"/>
              </w:rPr>
              <w:t xml:space="preserve">Year </w:t>
            </w:r>
            <w:r>
              <w:rPr>
                <w:rFonts w:asciiTheme="minorHAnsi" w:hAnsiTheme="minorHAnsi" w:cstheme="minorHAnsi"/>
                <w:sz w:val="18"/>
                <w:szCs w:val="18"/>
                <w:lang w:val="en-GB"/>
              </w:rPr>
              <w:t>3</w:t>
            </w:r>
          </w:p>
        </w:tc>
        <w:tc>
          <w:tcPr>
            <w:tcW w:w="2041" w:type="dxa"/>
          </w:tcPr>
          <w:p w14:paraId="0D20597B"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2D157F1A"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2CB9E3DC"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72673979" w14:textId="77777777" w:rsidR="00BE1BFD" w:rsidRPr="00EA7CF6" w:rsidRDefault="00BE1BFD" w:rsidP="00BE1BFD">
            <w:pPr>
              <w:spacing w:before="0" w:after="0"/>
              <w:rPr>
                <w:rFonts w:asciiTheme="minorHAnsi" w:hAnsiTheme="minorHAnsi" w:cstheme="minorHAnsi"/>
                <w:sz w:val="18"/>
                <w:szCs w:val="18"/>
                <w:lang w:val="en-GB"/>
              </w:rPr>
            </w:pPr>
          </w:p>
        </w:tc>
      </w:tr>
      <w:tr w:rsidR="00BE1BFD" w14:paraId="6E805D75" w14:textId="77777777" w:rsidTr="00BE1BFD">
        <w:tc>
          <w:tcPr>
            <w:tcW w:w="1134" w:type="dxa"/>
          </w:tcPr>
          <w:p w14:paraId="22054349" w14:textId="3F18BECD" w:rsidR="00BE1BFD" w:rsidRPr="00EA7CF6" w:rsidRDefault="00EA7CF6" w:rsidP="00BE1BFD">
            <w:pPr>
              <w:spacing w:before="0" w:after="0"/>
              <w:rPr>
                <w:rFonts w:asciiTheme="minorHAnsi" w:hAnsiTheme="minorHAnsi" w:cstheme="minorHAnsi"/>
                <w:sz w:val="18"/>
                <w:szCs w:val="18"/>
                <w:lang w:val="en-GB"/>
              </w:rPr>
            </w:pPr>
            <w:r w:rsidRPr="00EA7CF6">
              <w:rPr>
                <w:rFonts w:asciiTheme="minorHAnsi" w:hAnsiTheme="minorHAnsi" w:cstheme="minorHAnsi"/>
                <w:sz w:val="18"/>
                <w:szCs w:val="18"/>
                <w:lang w:val="en-GB"/>
              </w:rPr>
              <w:t xml:space="preserve">Year </w:t>
            </w:r>
            <w:r>
              <w:rPr>
                <w:rFonts w:asciiTheme="minorHAnsi" w:hAnsiTheme="minorHAnsi" w:cstheme="minorHAnsi"/>
                <w:sz w:val="18"/>
                <w:szCs w:val="18"/>
                <w:lang w:val="en-GB"/>
              </w:rPr>
              <w:t>4</w:t>
            </w:r>
          </w:p>
        </w:tc>
        <w:tc>
          <w:tcPr>
            <w:tcW w:w="2041" w:type="dxa"/>
          </w:tcPr>
          <w:p w14:paraId="3EF3161F"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0EA46B7F"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54BC9E82"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6319C3FB" w14:textId="77777777" w:rsidR="00BE1BFD" w:rsidRPr="00EA7CF6" w:rsidRDefault="00BE1BFD" w:rsidP="00BE1BFD">
            <w:pPr>
              <w:spacing w:before="0" w:after="0"/>
              <w:rPr>
                <w:rFonts w:asciiTheme="minorHAnsi" w:hAnsiTheme="minorHAnsi" w:cstheme="minorHAnsi"/>
                <w:sz w:val="18"/>
                <w:szCs w:val="18"/>
                <w:lang w:val="en-GB"/>
              </w:rPr>
            </w:pPr>
          </w:p>
        </w:tc>
      </w:tr>
      <w:tr w:rsidR="00BE1BFD" w14:paraId="11930686" w14:textId="77777777" w:rsidTr="00BE1BFD">
        <w:tc>
          <w:tcPr>
            <w:tcW w:w="1134" w:type="dxa"/>
          </w:tcPr>
          <w:p w14:paraId="4D8E3336" w14:textId="09C63EFB" w:rsidR="00BE1BFD" w:rsidRPr="00EA7CF6" w:rsidRDefault="00EA7CF6" w:rsidP="00BE1BFD">
            <w:pPr>
              <w:spacing w:before="0" w:after="0"/>
              <w:rPr>
                <w:rFonts w:asciiTheme="minorHAnsi" w:hAnsiTheme="minorHAnsi" w:cstheme="minorHAnsi"/>
                <w:sz w:val="18"/>
                <w:szCs w:val="18"/>
                <w:lang w:val="en-GB"/>
              </w:rPr>
            </w:pPr>
            <w:r w:rsidRPr="00EA7CF6">
              <w:rPr>
                <w:rFonts w:asciiTheme="minorHAnsi" w:hAnsiTheme="minorHAnsi" w:cstheme="minorHAnsi"/>
                <w:sz w:val="18"/>
                <w:szCs w:val="18"/>
                <w:lang w:val="en-GB"/>
              </w:rPr>
              <w:t xml:space="preserve">Year </w:t>
            </w:r>
            <w:r>
              <w:rPr>
                <w:rFonts w:asciiTheme="minorHAnsi" w:hAnsiTheme="minorHAnsi" w:cstheme="minorHAnsi"/>
                <w:sz w:val="18"/>
                <w:szCs w:val="18"/>
                <w:lang w:val="en-GB"/>
              </w:rPr>
              <w:t>5</w:t>
            </w:r>
          </w:p>
        </w:tc>
        <w:tc>
          <w:tcPr>
            <w:tcW w:w="2041" w:type="dxa"/>
          </w:tcPr>
          <w:p w14:paraId="634F730F"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79FDFB7C"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1FA5B99D" w14:textId="77777777" w:rsidR="00BE1BFD" w:rsidRPr="00EA7CF6" w:rsidRDefault="00BE1BFD" w:rsidP="00BE1BFD">
            <w:pPr>
              <w:spacing w:before="0" w:after="0"/>
              <w:rPr>
                <w:rFonts w:asciiTheme="minorHAnsi" w:hAnsiTheme="minorHAnsi" w:cstheme="minorHAnsi"/>
                <w:sz w:val="18"/>
                <w:szCs w:val="18"/>
                <w:lang w:val="en-GB"/>
              </w:rPr>
            </w:pPr>
          </w:p>
        </w:tc>
        <w:tc>
          <w:tcPr>
            <w:tcW w:w="1985" w:type="dxa"/>
          </w:tcPr>
          <w:p w14:paraId="33CE6F5D" w14:textId="77777777" w:rsidR="00BE1BFD" w:rsidRPr="00EA7CF6" w:rsidRDefault="00BE1BFD" w:rsidP="00BE1BFD">
            <w:pPr>
              <w:spacing w:before="0" w:after="0"/>
              <w:rPr>
                <w:rFonts w:asciiTheme="minorHAnsi" w:hAnsiTheme="minorHAnsi" w:cstheme="minorHAnsi"/>
                <w:sz w:val="18"/>
                <w:szCs w:val="18"/>
                <w:lang w:val="en-GB"/>
              </w:rPr>
            </w:pPr>
          </w:p>
        </w:tc>
      </w:tr>
    </w:tbl>
    <w:p w14:paraId="059D3BC5" w14:textId="77777777" w:rsidR="00EA3C4C" w:rsidRPr="00EA3C4C" w:rsidRDefault="00EA3C4C" w:rsidP="00EA3C4C">
      <w:pPr>
        <w:rPr>
          <w:lang w:val="en-GB"/>
        </w:rPr>
      </w:pPr>
    </w:p>
    <w:p w14:paraId="33635156" w14:textId="13391387" w:rsidR="00EA3C4C" w:rsidRDefault="00EA3C4C" w:rsidP="00EA3C4C">
      <w:pPr>
        <w:pStyle w:val="Heading1"/>
        <w:spacing w:before="0" w:after="0"/>
        <w:rPr>
          <w:rFonts w:asciiTheme="minorHAnsi" w:hAnsiTheme="minorHAnsi" w:cstheme="minorHAnsi"/>
        </w:rPr>
      </w:pPr>
      <w:r w:rsidRPr="003A1766">
        <w:rPr>
          <w:rFonts w:asciiTheme="minorHAnsi" w:hAnsiTheme="minorHAnsi" w:cstheme="minorHAnsi"/>
        </w:rPr>
        <w:t xml:space="preserve">Predicted </w:t>
      </w:r>
      <w:r>
        <w:rPr>
          <w:rFonts w:asciiTheme="minorHAnsi" w:hAnsiTheme="minorHAnsi" w:cstheme="minorHAnsi"/>
        </w:rPr>
        <w:t>P</w:t>
      </w:r>
      <w:r w:rsidRPr="003A1766">
        <w:rPr>
          <w:rFonts w:asciiTheme="minorHAnsi" w:hAnsiTheme="minorHAnsi" w:cstheme="minorHAnsi"/>
        </w:rPr>
        <w:t xml:space="preserve">rogramme </w:t>
      </w:r>
      <w:r>
        <w:rPr>
          <w:rFonts w:asciiTheme="minorHAnsi" w:hAnsiTheme="minorHAnsi" w:cstheme="minorHAnsi"/>
        </w:rPr>
        <w:t>E</w:t>
      </w:r>
      <w:r w:rsidRPr="003A1766">
        <w:rPr>
          <w:rFonts w:asciiTheme="minorHAnsi" w:hAnsiTheme="minorHAnsi" w:cstheme="minorHAnsi"/>
        </w:rPr>
        <w:t>nrolments</w:t>
      </w:r>
    </w:p>
    <w:p w14:paraId="61B86F59" w14:textId="34F31142" w:rsidR="00EA3C4C" w:rsidRDefault="00EA3C4C" w:rsidP="00EA3C4C">
      <w:pPr>
        <w:rPr>
          <w:rFonts w:asciiTheme="minorHAnsi" w:hAnsiTheme="minorHAnsi" w:cstheme="minorHAnsi"/>
          <w:sz w:val="20"/>
          <w:szCs w:val="20"/>
          <w:lang w:val="en-GB"/>
        </w:rPr>
      </w:pPr>
      <w:r>
        <w:rPr>
          <w:rFonts w:asciiTheme="minorHAnsi" w:hAnsiTheme="minorHAnsi" w:cstheme="minorHAnsi"/>
          <w:sz w:val="20"/>
          <w:szCs w:val="20"/>
          <w:lang w:val="en-GB"/>
        </w:rPr>
        <w:t xml:space="preserve">Utilise the information gathered to develop a financial model for the proposed new programme. Convert commencing headcounts to EFTS, identify likely funding and fee levels, and estimate additional costs for the programme. </w:t>
      </w:r>
      <w:r w:rsidRPr="00EA3C4C">
        <w:rPr>
          <w:rFonts w:asciiTheme="minorHAnsi" w:hAnsiTheme="minorHAnsi" w:cstheme="minorHAnsi"/>
          <w:b/>
          <w:bCs/>
          <w:sz w:val="20"/>
          <w:szCs w:val="20"/>
          <w:lang w:val="en-GB"/>
        </w:rPr>
        <w:t>Calculate a Net Present Value of the proposal</w:t>
      </w:r>
      <w:r>
        <w:rPr>
          <w:rFonts w:asciiTheme="minorHAnsi" w:hAnsiTheme="minorHAnsi" w:cstheme="minorHAnsi"/>
          <w:b/>
          <w:bCs/>
          <w:sz w:val="20"/>
          <w:szCs w:val="20"/>
          <w:lang w:val="en-GB"/>
        </w:rPr>
        <w:t xml:space="preserve"> over a</w:t>
      </w:r>
      <w:r w:rsidR="00A216D0">
        <w:rPr>
          <w:rFonts w:asciiTheme="minorHAnsi" w:hAnsiTheme="minorHAnsi" w:cstheme="minorHAnsi"/>
          <w:b/>
          <w:bCs/>
          <w:sz w:val="20"/>
          <w:szCs w:val="20"/>
          <w:lang w:val="en-GB"/>
        </w:rPr>
        <w:t xml:space="preserve"> </w:t>
      </w:r>
      <w:r>
        <w:rPr>
          <w:rFonts w:asciiTheme="minorHAnsi" w:hAnsiTheme="minorHAnsi" w:cstheme="minorHAnsi"/>
          <w:b/>
          <w:bCs/>
          <w:sz w:val="20"/>
          <w:szCs w:val="20"/>
          <w:lang w:val="en-GB"/>
        </w:rPr>
        <w:t>7 year period</w:t>
      </w:r>
      <w:r>
        <w:rPr>
          <w:rFonts w:asciiTheme="minorHAnsi" w:hAnsiTheme="minorHAnsi" w:cstheme="minorHAnsi"/>
          <w:sz w:val="20"/>
          <w:szCs w:val="20"/>
          <w:lang w:val="en-GB"/>
        </w:rPr>
        <w:t xml:space="preserve">. Example template below. </w:t>
      </w:r>
    </w:p>
    <w:p w14:paraId="49BFE4C6" w14:textId="77777777" w:rsidR="00EA3C4C" w:rsidRDefault="00EA3C4C" w:rsidP="008E5D97">
      <w:pPr>
        <w:spacing w:before="0" w:after="0"/>
        <w:rPr>
          <w:rFonts w:asciiTheme="minorHAnsi" w:hAnsiTheme="minorHAnsi" w:cstheme="minorHAnsi"/>
          <w:lang w:val="en-GB"/>
        </w:rPr>
      </w:pPr>
    </w:p>
    <w:p w14:paraId="2048AA17" w14:textId="1BA5B199" w:rsidR="00EA3C4C" w:rsidRDefault="00EA3C4C" w:rsidP="00EA3C4C">
      <w:pPr>
        <w:rPr>
          <w:rFonts w:asciiTheme="minorHAnsi" w:hAnsiTheme="minorHAnsi" w:cstheme="minorHAnsi"/>
          <w:sz w:val="20"/>
          <w:szCs w:val="20"/>
          <w:lang w:val="en-GB"/>
        </w:rPr>
      </w:pPr>
      <w:r w:rsidRPr="000323F8">
        <w:rPr>
          <w:noProof/>
          <w:lang w:val="en-NZ" w:eastAsia="en-NZ"/>
        </w:rPr>
        <w:drawing>
          <wp:inline distT="0" distB="0" distL="0" distR="0" wp14:anchorId="3E9AFEEB" wp14:editId="58B02AD7">
            <wp:extent cx="6120130" cy="2074207"/>
            <wp:effectExtent l="0" t="0" r="1270" b="0"/>
            <wp:docPr id="187245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074207"/>
                    </a:xfrm>
                    <a:prstGeom prst="rect">
                      <a:avLst/>
                    </a:prstGeom>
                    <a:noFill/>
                    <a:ln>
                      <a:noFill/>
                    </a:ln>
                  </pic:spPr>
                </pic:pic>
              </a:graphicData>
            </a:graphic>
          </wp:inline>
        </w:drawing>
      </w:r>
    </w:p>
    <w:p w14:paraId="1EB1FB8A" w14:textId="2E5D0AD9" w:rsidR="00EA3C4C" w:rsidRDefault="00EA3C4C" w:rsidP="00EA3C4C">
      <w:pPr>
        <w:rPr>
          <w:rFonts w:asciiTheme="minorHAnsi" w:hAnsiTheme="minorHAnsi" w:cstheme="minorHAnsi"/>
          <w:sz w:val="20"/>
          <w:szCs w:val="20"/>
          <w:lang w:val="en-GB"/>
        </w:rPr>
      </w:pPr>
    </w:p>
    <w:p w14:paraId="2D0BA60A" w14:textId="6AA93494" w:rsidR="00EA3C4C" w:rsidRDefault="00EA3C4C" w:rsidP="00EA3C4C">
      <w:pPr>
        <w:rPr>
          <w:rFonts w:asciiTheme="minorHAnsi" w:hAnsiTheme="minorHAnsi" w:cstheme="minorHAnsi"/>
          <w:sz w:val="20"/>
          <w:szCs w:val="20"/>
          <w:lang w:val="en-GB"/>
        </w:rPr>
      </w:pPr>
      <w:r>
        <w:rPr>
          <w:rFonts w:asciiTheme="minorHAnsi" w:hAnsiTheme="minorHAnsi" w:cstheme="minorHAnsi"/>
          <w:sz w:val="20"/>
          <w:szCs w:val="20"/>
          <w:lang w:val="en-GB"/>
        </w:rPr>
        <w:t>Notes to provide more details of underlying assumption. EFTS to include only EFTS that are new and additional to the University.</w:t>
      </w:r>
    </w:p>
    <w:p w14:paraId="0CCF54F4" w14:textId="62FBA300" w:rsidR="00A116CA" w:rsidRPr="00A116CA" w:rsidRDefault="00A116CA" w:rsidP="00EA3C4C">
      <w:pPr>
        <w:spacing w:before="0" w:after="0"/>
        <w:rPr>
          <w:rFonts w:asciiTheme="minorHAnsi" w:hAnsiTheme="minorHAnsi" w:cstheme="minorHAnsi"/>
        </w:rPr>
      </w:pPr>
    </w:p>
    <w:sectPr w:rsidR="00A116CA" w:rsidRPr="00A116CA" w:rsidSect="00FE424B">
      <w:headerReference w:type="default" r:id="rId14"/>
      <w:footerReference w:type="even" r:id="rId15"/>
      <w:footerReference w:type="default" r:id="rId16"/>
      <w:footnotePr>
        <w:numFmt w:val="chicago"/>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C335" w14:textId="77777777" w:rsidR="00FD27A7" w:rsidRDefault="00FD27A7">
      <w:r>
        <w:separator/>
      </w:r>
    </w:p>
  </w:endnote>
  <w:endnote w:type="continuationSeparator" w:id="0">
    <w:p w14:paraId="4E50689A" w14:textId="77777777" w:rsidR="00FD27A7" w:rsidRDefault="00FD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5065" w14:textId="77777777" w:rsidR="00114D3A" w:rsidRDefault="00114D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31719" w14:textId="77777777" w:rsidR="00114D3A" w:rsidRDefault="00114D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419380"/>
      <w:docPartObj>
        <w:docPartGallery w:val="Page Numbers (Bottom of Page)"/>
        <w:docPartUnique/>
      </w:docPartObj>
    </w:sdtPr>
    <w:sdtEndPr>
      <w:rPr>
        <w:noProof/>
      </w:rPr>
    </w:sdtEndPr>
    <w:sdtContent>
      <w:p w14:paraId="78086FC7" w14:textId="489B8DD0" w:rsidR="00114D3A" w:rsidRDefault="00114D3A">
        <w:pPr>
          <w:pStyle w:val="Footer"/>
          <w:jc w:val="right"/>
        </w:pPr>
        <w:r>
          <w:fldChar w:fldCharType="begin"/>
        </w:r>
        <w:r>
          <w:instrText xml:space="preserve"> PAGE   \* MERGEFORMAT </w:instrText>
        </w:r>
        <w:r>
          <w:fldChar w:fldCharType="separate"/>
        </w:r>
        <w:r w:rsidR="00EA09C7">
          <w:rPr>
            <w:noProof/>
          </w:rPr>
          <w:t>1</w:t>
        </w:r>
        <w:r>
          <w:rPr>
            <w:noProof/>
          </w:rPr>
          <w:fldChar w:fldCharType="end"/>
        </w:r>
      </w:p>
    </w:sdtContent>
  </w:sdt>
  <w:p w14:paraId="62A6E6D8" w14:textId="77777777" w:rsidR="00114D3A" w:rsidRPr="00162AF2" w:rsidRDefault="00114D3A" w:rsidP="00C06864">
    <w:pPr>
      <w:pStyle w:val="Footer"/>
      <w:tabs>
        <w:tab w:val="right" w:pos="9072"/>
      </w:tabs>
      <w:rPr>
        <w:rFonts w:ascii="Verdana" w:hAnsi="Verdana" w:cstheme="minorHAns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5151" w14:textId="77777777" w:rsidR="00FD27A7" w:rsidRDefault="00FD27A7">
      <w:r>
        <w:separator/>
      </w:r>
    </w:p>
  </w:footnote>
  <w:footnote w:type="continuationSeparator" w:id="0">
    <w:p w14:paraId="1816F772" w14:textId="77777777" w:rsidR="00FD27A7" w:rsidRDefault="00FD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CBA1" w14:textId="2DDFC864" w:rsidR="00114D3A" w:rsidRPr="00FF6D84" w:rsidRDefault="00114D3A" w:rsidP="00FF6D84">
    <w:pPr>
      <w:pStyle w:val="Header"/>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540"/>
    <w:multiLevelType w:val="hybridMultilevel"/>
    <w:tmpl w:val="70E8E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A4873"/>
    <w:multiLevelType w:val="hybridMultilevel"/>
    <w:tmpl w:val="565A0AF0"/>
    <w:lvl w:ilvl="0" w:tplc="A2727D2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A6583D"/>
    <w:multiLevelType w:val="hybridMultilevel"/>
    <w:tmpl w:val="D038A220"/>
    <w:lvl w:ilvl="0" w:tplc="14090017">
      <w:start w:val="1"/>
      <w:numFmt w:val="lowerLetter"/>
      <w:lvlText w:val="%1)"/>
      <w:lvlJc w:val="left"/>
      <w:pPr>
        <w:ind w:left="927" w:hanging="360"/>
      </w:p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09B62BC7"/>
    <w:multiLevelType w:val="hybridMultilevel"/>
    <w:tmpl w:val="DEFE3A2E"/>
    <w:lvl w:ilvl="0" w:tplc="571094E8">
      <w:start w:val="1"/>
      <w:numFmt w:val="lowerRoman"/>
      <w:lvlText w:val="%1."/>
      <w:lvlJc w:val="left"/>
      <w:pPr>
        <w:ind w:left="112" w:hanging="156"/>
      </w:pPr>
      <w:rPr>
        <w:rFonts w:asciiTheme="minorHAnsi" w:eastAsia="Times New Roman" w:hAnsiTheme="minorHAnsi" w:cstheme="minorHAnsi" w:hint="default"/>
        <w:color w:val="auto"/>
        <w:spacing w:val="-1"/>
        <w:w w:val="99"/>
        <w:sz w:val="22"/>
        <w:szCs w:val="20"/>
      </w:rPr>
    </w:lvl>
    <w:lvl w:ilvl="1" w:tplc="4C361ADA">
      <w:numFmt w:val="bullet"/>
      <w:lvlText w:val="•"/>
      <w:lvlJc w:val="left"/>
      <w:pPr>
        <w:ind w:left="1093" w:hanging="156"/>
      </w:pPr>
      <w:rPr>
        <w:rFonts w:hint="default"/>
      </w:rPr>
    </w:lvl>
    <w:lvl w:ilvl="2" w:tplc="8E5A9F16">
      <w:numFmt w:val="bullet"/>
      <w:lvlText w:val="•"/>
      <w:lvlJc w:val="left"/>
      <w:pPr>
        <w:ind w:left="2067" w:hanging="156"/>
      </w:pPr>
      <w:rPr>
        <w:rFonts w:hint="default"/>
      </w:rPr>
    </w:lvl>
    <w:lvl w:ilvl="3" w:tplc="74E4E838">
      <w:numFmt w:val="bullet"/>
      <w:lvlText w:val="•"/>
      <w:lvlJc w:val="left"/>
      <w:pPr>
        <w:ind w:left="3041" w:hanging="156"/>
      </w:pPr>
      <w:rPr>
        <w:rFonts w:hint="default"/>
      </w:rPr>
    </w:lvl>
    <w:lvl w:ilvl="4" w:tplc="4190AE44">
      <w:numFmt w:val="bullet"/>
      <w:lvlText w:val="•"/>
      <w:lvlJc w:val="left"/>
      <w:pPr>
        <w:ind w:left="4015" w:hanging="156"/>
      </w:pPr>
      <w:rPr>
        <w:rFonts w:hint="default"/>
      </w:rPr>
    </w:lvl>
    <w:lvl w:ilvl="5" w:tplc="FEB61748">
      <w:numFmt w:val="bullet"/>
      <w:lvlText w:val="•"/>
      <w:lvlJc w:val="left"/>
      <w:pPr>
        <w:ind w:left="4989" w:hanging="156"/>
      </w:pPr>
      <w:rPr>
        <w:rFonts w:hint="default"/>
      </w:rPr>
    </w:lvl>
    <w:lvl w:ilvl="6" w:tplc="A060FFA6">
      <w:numFmt w:val="bullet"/>
      <w:lvlText w:val="•"/>
      <w:lvlJc w:val="left"/>
      <w:pPr>
        <w:ind w:left="5963" w:hanging="156"/>
      </w:pPr>
      <w:rPr>
        <w:rFonts w:hint="default"/>
      </w:rPr>
    </w:lvl>
    <w:lvl w:ilvl="7" w:tplc="110C757A">
      <w:numFmt w:val="bullet"/>
      <w:lvlText w:val="•"/>
      <w:lvlJc w:val="left"/>
      <w:pPr>
        <w:ind w:left="6937" w:hanging="156"/>
      </w:pPr>
      <w:rPr>
        <w:rFonts w:hint="default"/>
      </w:rPr>
    </w:lvl>
    <w:lvl w:ilvl="8" w:tplc="2B5A7880">
      <w:numFmt w:val="bullet"/>
      <w:lvlText w:val="•"/>
      <w:lvlJc w:val="left"/>
      <w:pPr>
        <w:ind w:left="7911" w:hanging="156"/>
      </w:pPr>
      <w:rPr>
        <w:rFonts w:hint="default"/>
      </w:rPr>
    </w:lvl>
  </w:abstractNum>
  <w:abstractNum w:abstractNumId="4" w15:restartNumberingAfterBreak="0">
    <w:nsid w:val="19353D54"/>
    <w:multiLevelType w:val="hybridMultilevel"/>
    <w:tmpl w:val="306AAFFA"/>
    <w:lvl w:ilvl="0" w:tplc="7460EAC8">
      <w:start w:val="1"/>
      <w:numFmt w:val="decimal"/>
      <w:lvlText w:val="%1."/>
      <w:lvlJc w:val="left"/>
      <w:pPr>
        <w:ind w:left="1080" w:hanging="72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D2B28A5"/>
    <w:multiLevelType w:val="hybridMultilevel"/>
    <w:tmpl w:val="CD8E6C54"/>
    <w:lvl w:ilvl="0" w:tplc="5B4CD4C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D86515E"/>
    <w:multiLevelType w:val="hybridMultilevel"/>
    <w:tmpl w:val="AFDE5F6C"/>
    <w:lvl w:ilvl="0" w:tplc="F74CD070">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B80F55"/>
    <w:multiLevelType w:val="hybridMultilevel"/>
    <w:tmpl w:val="AFDE5F6C"/>
    <w:lvl w:ilvl="0" w:tplc="F74CD070">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73C16"/>
    <w:multiLevelType w:val="multilevel"/>
    <w:tmpl w:val="467C55FA"/>
    <w:lvl w:ilvl="0">
      <w:start w:val="1"/>
      <w:numFmt w:val="decimal"/>
      <w:lvlText w:val="%1."/>
      <w:lvlJc w:val="left"/>
      <w:pPr>
        <w:ind w:left="360" w:hanging="360"/>
      </w:pPr>
      <w:rPr>
        <w:rFonts w:hint="default"/>
      </w:rPr>
    </w:lvl>
    <w:lvl w:ilvl="1">
      <w:start w:val="1"/>
      <w:numFmt w:val="lowerRoman"/>
      <w:lvlText w:val="(%2)"/>
      <w:lvlJc w:val="left"/>
      <w:pPr>
        <w:ind w:left="907"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0623A4"/>
    <w:multiLevelType w:val="hybridMultilevel"/>
    <w:tmpl w:val="0E9E2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655D4B"/>
    <w:multiLevelType w:val="hybridMultilevel"/>
    <w:tmpl w:val="56403BE0"/>
    <w:lvl w:ilvl="0" w:tplc="F74CD070">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33315"/>
    <w:multiLevelType w:val="hybridMultilevel"/>
    <w:tmpl w:val="A76C7310"/>
    <w:lvl w:ilvl="0" w:tplc="14090001">
      <w:start w:val="5"/>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1E96DEE"/>
    <w:multiLevelType w:val="hybridMultilevel"/>
    <w:tmpl w:val="92CC2240"/>
    <w:lvl w:ilvl="0" w:tplc="EA7E807A">
      <w:start w:val="1"/>
      <w:numFmt w:val="lowerRoman"/>
      <w:lvlText w:val="%1."/>
      <w:lvlJc w:val="left"/>
      <w:pPr>
        <w:ind w:left="360" w:hanging="248"/>
      </w:pPr>
      <w:rPr>
        <w:rFonts w:ascii="Times New Roman" w:eastAsia="Times New Roman" w:hAnsi="Times New Roman" w:cs="Times New Roman" w:hint="default"/>
        <w:b/>
        <w:bCs/>
        <w:spacing w:val="-4"/>
        <w:w w:val="99"/>
        <w:sz w:val="24"/>
        <w:szCs w:val="24"/>
      </w:rPr>
    </w:lvl>
    <w:lvl w:ilvl="1" w:tplc="5898467E">
      <w:start w:val="1"/>
      <w:numFmt w:val="decimal"/>
      <w:lvlText w:val="%2."/>
      <w:lvlJc w:val="left"/>
      <w:pPr>
        <w:ind w:left="565" w:hanging="281"/>
        <w:jc w:val="right"/>
      </w:pPr>
      <w:rPr>
        <w:rFonts w:asciiTheme="minorHAnsi" w:eastAsia="Times New Roman" w:hAnsiTheme="minorHAnsi" w:cstheme="minorHAnsi" w:hint="default"/>
        <w:b/>
        <w:bCs/>
        <w:spacing w:val="0"/>
        <w:w w:val="100"/>
        <w:sz w:val="28"/>
        <w:szCs w:val="28"/>
      </w:rPr>
    </w:lvl>
    <w:lvl w:ilvl="2" w:tplc="7FC8BB80">
      <w:numFmt w:val="bullet"/>
      <w:lvlText w:val="•"/>
      <w:lvlJc w:val="left"/>
      <w:pPr>
        <w:ind w:left="1451" w:hanging="281"/>
      </w:pPr>
      <w:rPr>
        <w:rFonts w:hint="default"/>
      </w:rPr>
    </w:lvl>
    <w:lvl w:ilvl="3" w:tplc="BF8AC110">
      <w:numFmt w:val="bullet"/>
      <w:lvlText w:val="•"/>
      <w:lvlJc w:val="left"/>
      <w:pPr>
        <w:ind w:left="2502" w:hanging="281"/>
      </w:pPr>
      <w:rPr>
        <w:rFonts w:hint="default"/>
      </w:rPr>
    </w:lvl>
    <w:lvl w:ilvl="4" w:tplc="FDA41DC2">
      <w:numFmt w:val="bullet"/>
      <w:lvlText w:val="•"/>
      <w:lvlJc w:val="left"/>
      <w:pPr>
        <w:ind w:left="3553" w:hanging="281"/>
      </w:pPr>
      <w:rPr>
        <w:rFonts w:hint="default"/>
      </w:rPr>
    </w:lvl>
    <w:lvl w:ilvl="5" w:tplc="0AFCA1C6">
      <w:numFmt w:val="bullet"/>
      <w:lvlText w:val="•"/>
      <w:lvlJc w:val="left"/>
      <w:pPr>
        <w:ind w:left="4604" w:hanging="281"/>
      </w:pPr>
      <w:rPr>
        <w:rFonts w:hint="default"/>
      </w:rPr>
    </w:lvl>
    <w:lvl w:ilvl="6" w:tplc="DAA6972A">
      <w:numFmt w:val="bullet"/>
      <w:lvlText w:val="•"/>
      <w:lvlJc w:val="left"/>
      <w:pPr>
        <w:ind w:left="5655" w:hanging="281"/>
      </w:pPr>
      <w:rPr>
        <w:rFonts w:hint="default"/>
      </w:rPr>
    </w:lvl>
    <w:lvl w:ilvl="7" w:tplc="A2B80E1A">
      <w:numFmt w:val="bullet"/>
      <w:lvlText w:val="•"/>
      <w:lvlJc w:val="left"/>
      <w:pPr>
        <w:ind w:left="6706" w:hanging="281"/>
      </w:pPr>
      <w:rPr>
        <w:rFonts w:hint="default"/>
      </w:rPr>
    </w:lvl>
    <w:lvl w:ilvl="8" w:tplc="75B4F996">
      <w:numFmt w:val="bullet"/>
      <w:lvlText w:val="•"/>
      <w:lvlJc w:val="left"/>
      <w:pPr>
        <w:ind w:left="7757" w:hanging="281"/>
      </w:pPr>
      <w:rPr>
        <w:rFonts w:hint="default"/>
      </w:rPr>
    </w:lvl>
  </w:abstractNum>
  <w:abstractNum w:abstractNumId="13" w15:restartNumberingAfterBreak="0">
    <w:nsid w:val="32EE1959"/>
    <w:multiLevelType w:val="hybridMultilevel"/>
    <w:tmpl w:val="DF9ACA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329661F"/>
    <w:multiLevelType w:val="hybridMultilevel"/>
    <w:tmpl w:val="26A4CA04"/>
    <w:lvl w:ilvl="0" w:tplc="F74CD070">
      <w:start w:val="1"/>
      <w:numFmt w:val="bullet"/>
      <w:lvlText w:val=""/>
      <w:lvlJc w:val="left"/>
      <w:pPr>
        <w:tabs>
          <w:tab w:val="num" w:pos="567"/>
        </w:tabs>
        <w:ind w:left="567" w:hanging="567"/>
      </w:pPr>
      <w:rPr>
        <w:rFonts w:ascii="Symbol" w:hAnsi="Symbol" w:hint="default"/>
        <w:color w:val="auto"/>
      </w:rPr>
    </w:lvl>
    <w:lvl w:ilvl="1" w:tplc="94BA5020">
      <w:numFmt w:val="bullet"/>
      <w:lvlText w:val="-"/>
      <w:lvlJc w:val="left"/>
      <w:pPr>
        <w:tabs>
          <w:tab w:val="num" w:pos="1590"/>
        </w:tabs>
        <w:ind w:left="1590" w:hanging="51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451C0"/>
    <w:multiLevelType w:val="hybridMultilevel"/>
    <w:tmpl w:val="CE0C1BB2"/>
    <w:lvl w:ilvl="0" w:tplc="1BF25264">
      <w:numFmt w:val="bullet"/>
      <w:lvlText w:val="-"/>
      <w:lvlJc w:val="left"/>
      <w:pPr>
        <w:ind w:left="720" w:hanging="360"/>
      </w:pPr>
      <w:rPr>
        <w:rFonts w:ascii="Palatino Linotype" w:eastAsia="Times New Roman" w:hAnsi="Palatino Linotype"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6CB41B1"/>
    <w:multiLevelType w:val="hybridMultilevel"/>
    <w:tmpl w:val="E5EAF25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A9F13EE"/>
    <w:multiLevelType w:val="hybridMultilevel"/>
    <w:tmpl w:val="97F4E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E6D0C25"/>
    <w:multiLevelType w:val="hybridMultilevel"/>
    <w:tmpl w:val="56403BE0"/>
    <w:lvl w:ilvl="0" w:tplc="F74CD070">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74B17"/>
    <w:multiLevelType w:val="multilevel"/>
    <w:tmpl w:val="20D02E3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E285CE5"/>
    <w:multiLevelType w:val="hybridMultilevel"/>
    <w:tmpl w:val="67B625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FF758B9"/>
    <w:multiLevelType w:val="hybridMultilevel"/>
    <w:tmpl w:val="34667C16"/>
    <w:lvl w:ilvl="0" w:tplc="4DE4721C">
      <w:start w:val="1"/>
      <w:numFmt w:val="lowerLetter"/>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17A59BE"/>
    <w:multiLevelType w:val="hybridMultilevel"/>
    <w:tmpl w:val="08CA9872"/>
    <w:lvl w:ilvl="0" w:tplc="F74CD070">
      <w:start w:val="1"/>
      <w:numFmt w:val="bullet"/>
      <w:lvlText w:val=""/>
      <w:lvlJc w:val="left"/>
      <w:pPr>
        <w:tabs>
          <w:tab w:val="num" w:pos="627"/>
        </w:tabs>
        <w:ind w:left="627" w:hanging="567"/>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62FD40B3"/>
    <w:multiLevelType w:val="hybridMultilevel"/>
    <w:tmpl w:val="372E306C"/>
    <w:lvl w:ilvl="0" w:tplc="1BF25264">
      <w:numFmt w:val="bullet"/>
      <w:lvlText w:val="-"/>
      <w:lvlJc w:val="left"/>
      <w:pPr>
        <w:ind w:left="720" w:hanging="360"/>
      </w:pPr>
      <w:rPr>
        <w:rFonts w:ascii="Palatino Linotype" w:eastAsia="Times New Roman" w:hAnsi="Palatino Linotype"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71A1CF2"/>
    <w:multiLevelType w:val="hybridMultilevel"/>
    <w:tmpl w:val="432C5C5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FDD4E35"/>
    <w:multiLevelType w:val="hybridMultilevel"/>
    <w:tmpl w:val="1EE2206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4D96D38"/>
    <w:multiLevelType w:val="hybridMultilevel"/>
    <w:tmpl w:val="85DE1D46"/>
    <w:lvl w:ilvl="0" w:tplc="8138D03E">
      <w:numFmt w:val="bullet"/>
      <w:lvlText w:val="-"/>
      <w:lvlJc w:val="left"/>
      <w:pPr>
        <w:tabs>
          <w:tab w:val="num" w:pos="1080"/>
        </w:tabs>
        <w:ind w:left="1080" w:hanging="510"/>
      </w:pPr>
      <w:rPr>
        <w:rFonts w:ascii="Arial" w:eastAsia="Times New Roman" w:hAnsi="Arial" w:cs="Arial"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7" w15:restartNumberingAfterBreak="0">
    <w:nsid w:val="78CE4634"/>
    <w:multiLevelType w:val="hybridMultilevel"/>
    <w:tmpl w:val="ED8A6044"/>
    <w:lvl w:ilvl="0" w:tplc="F74CD070">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7861812">
    <w:abstractNumId w:val="22"/>
  </w:num>
  <w:num w:numId="2" w16cid:durableId="336469217">
    <w:abstractNumId w:val="27"/>
  </w:num>
  <w:num w:numId="3" w16cid:durableId="460734594">
    <w:abstractNumId w:val="14"/>
  </w:num>
  <w:num w:numId="4" w16cid:durableId="402457335">
    <w:abstractNumId w:val="26"/>
  </w:num>
  <w:num w:numId="5" w16cid:durableId="881862985">
    <w:abstractNumId w:val="7"/>
  </w:num>
  <w:num w:numId="6" w16cid:durableId="372925834">
    <w:abstractNumId w:val="6"/>
  </w:num>
  <w:num w:numId="7" w16cid:durableId="881749606">
    <w:abstractNumId w:val="18"/>
  </w:num>
  <w:num w:numId="8" w16cid:durableId="75248940">
    <w:abstractNumId w:val="10"/>
  </w:num>
  <w:num w:numId="9" w16cid:durableId="197402863">
    <w:abstractNumId w:val="13"/>
  </w:num>
  <w:num w:numId="10" w16cid:durableId="1182426910">
    <w:abstractNumId w:val="23"/>
  </w:num>
  <w:num w:numId="11" w16cid:durableId="179709158">
    <w:abstractNumId w:val="24"/>
  </w:num>
  <w:num w:numId="12" w16cid:durableId="1775174095">
    <w:abstractNumId w:val="4"/>
  </w:num>
  <w:num w:numId="13" w16cid:durableId="994525724">
    <w:abstractNumId w:val="15"/>
  </w:num>
  <w:num w:numId="14" w16cid:durableId="1932422029">
    <w:abstractNumId w:val="8"/>
  </w:num>
  <w:num w:numId="15" w16cid:durableId="345257032">
    <w:abstractNumId w:val="19"/>
  </w:num>
  <w:num w:numId="16" w16cid:durableId="494535049">
    <w:abstractNumId w:val="1"/>
  </w:num>
  <w:num w:numId="17" w16cid:durableId="1405764550">
    <w:abstractNumId w:val="20"/>
  </w:num>
  <w:num w:numId="18" w16cid:durableId="381253236">
    <w:abstractNumId w:val="25"/>
  </w:num>
  <w:num w:numId="19" w16cid:durableId="1794053824">
    <w:abstractNumId w:val="11"/>
  </w:num>
  <w:num w:numId="20" w16cid:durableId="863594925">
    <w:abstractNumId w:val="17"/>
  </w:num>
  <w:num w:numId="21" w16cid:durableId="1924800439">
    <w:abstractNumId w:val="21"/>
  </w:num>
  <w:num w:numId="22" w16cid:durableId="1471552147">
    <w:abstractNumId w:val="2"/>
  </w:num>
  <w:num w:numId="23" w16cid:durableId="1762140478">
    <w:abstractNumId w:val="3"/>
  </w:num>
  <w:num w:numId="24" w16cid:durableId="2005083410">
    <w:abstractNumId w:val="12"/>
  </w:num>
  <w:num w:numId="25" w16cid:durableId="833498025">
    <w:abstractNumId w:val="16"/>
  </w:num>
  <w:num w:numId="26" w16cid:durableId="385446328">
    <w:abstractNumId w:val="5"/>
  </w:num>
  <w:num w:numId="27" w16cid:durableId="1728064423">
    <w:abstractNumId w:val="0"/>
  </w:num>
  <w:num w:numId="28" w16cid:durableId="1505583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67B"/>
    <w:rsid w:val="00000E41"/>
    <w:rsid w:val="000014EF"/>
    <w:rsid w:val="000055D6"/>
    <w:rsid w:val="00005E82"/>
    <w:rsid w:val="00012603"/>
    <w:rsid w:val="00017217"/>
    <w:rsid w:val="0001739B"/>
    <w:rsid w:val="000173EA"/>
    <w:rsid w:val="00017D25"/>
    <w:rsid w:val="000200F8"/>
    <w:rsid w:val="0002054E"/>
    <w:rsid w:val="00020AF8"/>
    <w:rsid w:val="00022551"/>
    <w:rsid w:val="00024486"/>
    <w:rsid w:val="00025834"/>
    <w:rsid w:val="0002602B"/>
    <w:rsid w:val="00026F68"/>
    <w:rsid w:val="00030D0A"/>
    <w:rsid w:val="00034386"/>
    <w:rsid w:val="00035D40"/>
    <w:rsid w:val="00040AC3"/>
    <w:rsid w:val="000428C1"/>
    <w:rsid w:val="000472EC"/>
    <w:rsid w:val="000565DB"/>
    <w:rsid w:val="00057273"/>
    <w:rsid w:val="000573CC"/>
    <w:rsid w:val="0005762F"/>
    <w:rsid w:val="000608FA"/>
    <w:rsid w:val="00060DBE"/>
    <w:rsid w:val="000625B8"/>
    <w:rsid w:val="000626B5"/>
    <w:rsid w:val="000640D7"/>
    <w:rsid w:val="000646B0"/>
    <w:rsid w:val="000651EA"/>
    <w:rsid w:val="00065369"/>
    <w:rsid w:val="00066084"/>
    <w:rsid w:val="00067484"/>
    <w:rsid w:val="00067D5D"/>
    <w:rsid w:val="00067EA0"/>
    <w:rsid w:val="00070A16"/>
    <w:rsid w:val="00070DB9"/>
    <w:rsid w:val="0007174C"/>
    <w:rsid w:val="0007233B"/>
    <w:rsid w:val="000736CC"/>
    <w:rsid w:val="0007437B"/>
    <w:rsid w:val="000746BE"/>
    <w:rsid w:val="00074AE0"/>
    <w:rsid w:val="00075D06"/>
    <w:rsid w:val="00080373"/>
    <w:rsid w:val="000806D0"/>
    <w:rsid w:val="00080EEB"/>
    <w:rsid w:val="00083867"/>
    <w:rsid w:val="0008485C"/>
    <w:rsid w:val="000873A5"/>
    <w:rsid w:val="00087B5E"/>
    <w:rsid w:val="00087F82"/>
    <w:rsid w:val="0009072B"/>
    <w:rsid w:val="00093C0E"/>
    <w:rsid w:val="00095B05"/>
    <w:rsid w:val="00096BB6"/>
    <w:rsid w:val="00097249"/>
    <w:rsid w:val="000A173E"/>
    <w:rsid w:val="000A2B5F"/>
    <w:rsid w:val="000A3A2A"/>
    <w:rsid w:val="000A4436"/>
    <w:rsid w:val="000A5898"/>
    <w:rsid w:val="000B4FAB"/>
    <w:rsid w:val="000B76D2"/>
    <w:rsid w:val="000B76E1"/>
    <w:rsid w:val="000C1395"/>
    <w:rsid w:val="000C3C46"/>
    <w:rsid w:val="000C494E"/>
    <w:rsid w:val="000C6B5A"/>
    <w:rsid w:val="000C6E56"/>
    <w:rsid w:val="000C7732"/>
    <w:rsid w:val="000D04EC"/>
    <w:rsid w:val="000D735B"/>
    <w:rsid w:val="000E01AD"/>
    <w:rsid w:val="000E18C0"/>
    <w:rsid w:val="000E4FFD"/>
    <w:rsid w:val="000E6D6B"/>
    <w:rsid w:val="000F1C7F"/>
    <w:rsid w:val="000F79B2"/>
    <w:rsid w:val="001020E8"/>
    <w:rsid w:val="00107FD0"/>
    <w:rsid w:val="0011092C"/>
    <w:rsid w:val="001112B2"/>
    <w:rsid w:val="001121E2"/>
    <w:rsid w:val="00114D3A"/>
    <w:rsid w:val="00114EC0"/>
    <w:rsid w:val="00120817"/>
    <w:rsid w:val="00120B64"/>
    <w:rsid w:val="001215DE"/>
    <w:rsid w:val="0012222E"/>
    <w:rsid w:val="001342E5"/>
    <w:rsid w:val="00135449"/>
    <w:rsid w:val="00136B1C"/>
    <w:rsid w:val="00140F05"/>
    <w:rsid w:val="001438D6"/>
    <w:rsid w:val="001453EC"/>
    <w:rsid w:val="001461C5"/>
    <w:rsid w:val="001474D7"/>
    <w:rsid w:val="0015238C"/>
    <w:rsid w:val="00153296"/>
    <w:rsid w:val="00153389"/>
    <w:rsid w:val="0015407D"/>
    <w:rsid w:val="00154A92"/>
    <w:rsid w:val="00162AF2"/>
    <w:rsid w:val="00162D7E"/>
    <w:rsid w:val="00164438"/>
    <w:rsid w:val="00165313"/>
    <w:rsid w:val="00170400"/>
    <w:rsid w:val="001732BC"/>
    <w:rsid w:val="00176EA2"/>
    <w:rsid w:val="00177015"/>
    <w:rsid w:val="00177052"/>
    <w:rsid w:val="001802E9"/>
    <w:rsid w:val="00182AB7"/>
    <w:rsid w:val="00183078"/>
    <w:rsid w:val="00191BF1"/>
    <w:rsid w:val="00191F84"/>
    <w:rsid w:val="00193BF6"/>
    <w:rsid w:val="00193EF0"/>
    <w:rsid w:val="00193FE2"/>
    <w:rsid w:val="00194B9E"/>
    <w:rsid w:val="001953F5"/>
    <w:rsid w:val="00197150"/>
    <w:rsid w:val="00197430"/>
    <w:rsid w:val="001978E5"/>
    <w:rsid w:val="001A0749"/>
    <w:rsid w:val="001A2A84"/>
    <w:rsid w:val="001A2F74"/>
    <w:rsid w:val="001A3EEB"/>
    <w:rsid w:val="001B1A11"/>
    <w:rsid w:val="001B1F76"/>
    <w:rsid w:val="001B2C7C"/>
    <w:rsid w:val="001B4C77"/>
    <w:rsid w:val="001B5827"/>
    <w:rsid w:val="001B74CF"/>
    <w:rsid w:val="001C208E"/>
    <w:rsid w:val="001C300A"/>
    <w:rsid w:val="001C578A"/>
    <w:rsid w:val="001D0A14"/>
    <w:rsid w:val="001D1679"/>
    <w:rsid w:val="001D1EB3"/>
    <w:rsid w:val="001D3F14"/>
    <w:rsid w:val="001D53D7"/>
    <w:rsid w:val="001E0540"/>
    <w:rsid w:val="001E0A19"/>
    <w:rsid w:val="001E1A8E"/>
    <w:rsid w:val="001E683F"/>
    <w:rsid w:val="001F2419"/>
    <w:rsid w:val="001F2EB4"/>
    <w:rsid w:val="001F4B64"/>
    <w:rsid w:val="001F5C15"/>
    <w:rsid w:val="001F772B"/>
    <w:rsid w:val="00200453"/>
    <w:rsid w:val="0020136F"/>
    <w:rsid w:val="00205E89"/>
    <w:rsid w:val="0021338E"/>
    <w:rsid w:val="00213A29"/>
    <w:rsid w:val="00213C3C"/>
    <w:rsid w:val="00214DD2"/>
    <w:rsid w:val="00220ADA"/>
    <w:rsid w:val="00224257"/>
    <w:rsid w:val="00225BD6"/>
    <w:rsid w:val="0022630B"/>
    <w:rsid w:val="0022638D"/>
    <w:rsid w:val="00226E96"/>
    <w:rsid w:val="002273B2"/>
    <w:rsid w:val="00231762"/>
    <w:rsid w:val="0023401A"/>
    <w:rsid w:val="00234867"/>
    <w:rsid w:val="00235156"/>
    <w:rsid w:val="00235A3C"/>
    <w:rsid w:val="00241CA0"/>
    <w:rsid w:val="00241E98"/>
    <w:rsid w:val="00242C18"/>
    <w:rsid w:val="002433BB"/>
    <w:rsid w:val="00250BF6"/>
    <w:rsid w:val="00250F3F"/>
    <w:rsid w:val="00252D5C"/>
    <w:rsid w:val="00253A33"/>
    <w:rsid w:val="0025443D"/>
    <w:rsid w:val="002565C0"/>
    <w:rsid w:val="002645CC"/>
    <w:rsid w:val="00267FFC"/>
    <w:rsid w:val="002705B3"/>
    <w:rsid w:val="002717DB"/>
    <w:rsid w:val="002756C7"/>
    <w:rsid w:val="00281A02"/>
    <w:rsid w:val="00282697"/>
    <w:rsid w:val="00284DCA"/>
    <w:rsid w:val="00285C50"/>
    <w:rsid w:val="002875A3"/>
    <w:rsid w:val="002878BC"/>
    <w:rsid w:val="0029027D"/>
    <w:rsid w:val="00294818"/>
    <w:rsid w:val="00294DC5"/>
    <w:rsid w:val="00296813"/>
    <w:rsid w:val="002A1BDC"/>
    <w:rsid w:val="002A3C80"/>
    <w:rsid w:val="002A49A3"/>
    <w:rsid w:val="002A4CDF"/>
    <w:rsid w:val="002B61ED"/>
    <w:rsid w:val="002C2A3F"/>
    <w:rsid w:val="002C5A72"/>
    <w:rsid w:val="002C5E33"/>
    <w:rsid w:val="002C62E4"/>
    <w:rsid w:val="002D0399"/>
    <w:rsid w:val="002D05ED"/>
    <w:rsid w:val="002D4734"/>
    <w:rsid w:val="002D4EB2"/>
    <w:rsid w:val="002D52AC"/>
    <w:rsid w:val="002D52FE"/>
    <w:rsid w:val="002D6632"/>
    <w:rsid w:val="002E2EE0"/>
    <w:rsid w:val="002E331A"/>
    <w:rsid w:val="002E3469"/>
    <w:rsid w:val="002E3794"/>
    <w:rsid w:val="002E57BE"/>
    <w:rsid w:val="002E6523"/>
    <w:rsid w:val="002F32F2"/>
    <w:rsid w:val="002F656F"/>
    <w:rsid w:val="002F77BC"/>
    <w:rsid w:val="003025C0"/>
    <w:rsid w:val="00305992"/>
    <w:rsid w:val="00307BB7"/>
    <w:rsid w:val="00307C7B"/>
    <w:rsid w:val="003100B3"/>
    <w:rsid w:val="00311845"/>
    <w:rsid w:val="00312819"/>
    <w:rsid w:val="00314523"/>
    <w:rsid w:val="003153CA"/>
    <w:rsid w:val="003174B4"/>
    <w:rsid w:val="003177E4"/>
    <w:rsid w:val="003217B3"/>
    <w:rsid w:val="00322378"/>
    <w:rsid w:val="00323DC3"/>
    <w:rsid w:val="00324B96"/>
    <w:rsid w:val="00325D36"/>
    <w:rsid w:val="00326692"/>
    <w:rsid w:val="00326916"/>
    <w:rsid w:val="003277C6"/>
    <w:rsid w:val="00330A0D"/>
    <w:rsid w:val="00330D25"/>
    <w:rsid w:val="00330F61"/>
    <w:rsid w:val="003318F6"/>
    <w:rsid w:val="00334636"/>
    <w:rsid w:val="003379DD"/>
    <w:rsid w:val="00345A66"/>
    <w:rsid w:val="0035040F"/>
    <w:rsid w:val="00350F97"/>
    <w:rsid w:val="003526B9"/>
    <w:rsid w:val="00352C6A"/>
    <w:rsid w:val="00353774"/>
    <w:rsid w:val="00354014"/>
    <w:rsid w:val="00355284"/>
    <w:rsid w:val="003554A8"/>
    <w:rsid w:val="00355CC1"/>
    <w:rsid w:val="00357307"/>
    <w:rsid w:val="0035772B"/>
    <w:rsid w:val="0036033C"/>
    <w:rsid w:val="00361450"/>
    <w:rsid w:val="00361CA3"/>
    <w:rsid w:val="00362761"/>
    <w:rsid w:val="00362D73"/>
    <w:rsid w:val="0036599B"/>
    <w:rsid w:val="00366A0B"/>
    <w:rsid w:val="003720E4"/>
    <w:rsid w:val="003727D6"/>
    <w:rsid w:val="00375801"/>
    <w:rsid w:val="00376E62"/>
    <w:rsid w:val="00380354"/>
    <w:rsid w:val="00382CFD"/>
    <w:rsid w:val="00385516"/>
    <w:rsid w:val="00385B18"/>
    <w:rsid w:val="00386104"/>
    <w:rsid w:val="003910BA"/>
    <w:rsid w:val="0039308A"/>
    <w:rsid w:val="0039461A"/>
    <w:rsid w:val="00394E22"/>
    <w:rsid w:val="003964B5"/>
    <w:rsid w:val="00396E84"/>
    <w:rsid w:val="003A1766"/>
    <w:rsid w:val="003A3197"/>
    <w:rsid w:val="003A329E"/>
    <w:rsid w:val="003A401C"/>
    <w:rsid w:val="003A6351"/>
    <w:rsid w:val="003B13CA"/>
    <w:rsid w:val="003B18AA"/>
    <w:rsid w:val="003B23A1"/>
    <w:rsid w:val="003B409E"/>
    <w:rsid w:val="003B4926"/>
    <w:rsid w:val="003C4439"/>
    <w:rsid w:val="003C616F"/>
    <w:rsid w:val="003C61C0"/>
    <w:rsid w:val="003C66DE"/>
    <w:rsid w:val="003D06E7"/>
    <w:rsid w:val="003D37F8"/>
    <w:rsid w:val="003D641F"/>
    <w:rsid w:val="003E01A4"/>
    <w:rsid w:val="003E01C1"/>
    <w:rsid w:val="003E19B8"/>
    <w:rsid w:val="003E5AEE"/>
    <w:rsid w:val="003E768E"/>
    <w:rsid w:val="003E7863"/>
    <w:rsid w:val="003F429D"/>
    <w:rsid w:val="003F4C5D"/>
    <w:rsid w:val="003F5B7D"/>
    <w:rsid w:val="003F720F"/>
    <w:rsid w:val="004028B6"/>
    <w:rsid w:val="004045D5"/>
    <w:rsid w:val="00406538"/>
    <w:rsid w:val="004075A4"/>
    <w:rsid w:val="00413EA0"/>
    <w:rsid w:val="00414395"/>
    <w:rsid w:val="00414F04"/>
    <w:rsid w:val="00417356"/>
    <w:rsid w:val="00422AA6"/>
    <w:rsid w:val="00425936"/>
    <w:rsid w:val="00425CB7"/>
    <w:rsid w:val="004261AA"/>
    <w:rsid w:val="004314C9"/>
    <w:rsid w:val="004318E4"/>
    <w:rsid w:val="004330B9"/>
    <w:rsid w:val="00433A78"/>
    <w:rsid w:val="00434A96"/>
    <w:rsid w:val="00434B32"/>
    <w:rsid w:val="004373C8"/>
    <w:rsid w:val="00437C21"/>
    <w:rsid w:val="00437C9F"/>
    <w:rsid w:val="00437FB3"/>
    <w:rsid w:val="0044075D"/>
    <w:rsid w:val="004441E8"/>
    <w:rsid w:val="004464FF"/>
    <w:rsid w:val="0044705A"/>
    <w:rsid w:val="00450D14"/>
    <w:rsid w:val="00453345"/>
    <w:rsid w:val="00453C1F"/>
    <w:rsid w:val="00456993"/>
    <w:rsid w:val="00462EAA"/>
    <w:rsid w:val="004632D8"/>
    <w:rsid w:val="00463B4C"/>
    <w:rsid w:val="004643D8"/>
    <w:rsid w:val="00471592"/>
    <w:rsid w:val="004724A2"/>
    <w:rsid w:val="00476538"/>
    <w:rsid w:val="00482699"/>
    <w:rsid w:val="00482D6A"/>
    <w:rsid w:val="00485279"/>
    <w:rsid w:val="004873E9"/>
    <w:rsid w:val="00495E96"/>
    <w:rsid w:val="00496821"/>
    <w:rsid w:val="00496ACE"/>
    <w:rsid w:val="00497F2A"/>
    <w:rsid w:val="004A07A0"/>
    <w:rsid w:val="004A27FF"/>
    <w:rsid w:val="004A28C5"/>
    <w:rsid w:val="004A3032"/>
    <w:rsid w:val="004B1821"/>
    <w:rsid w:val="004B1B07"/>
    <w:rsid w:val="004B4518"/>
    <w:rsid w:val="004B613D"/>
    <w:rsid w:val="004B6D5C"/>
    <w:rsid w:val="004B7F9A"/>
    <w:rsid w:val="004C0429"/>
    <w:rsid w:val="004C0D25"/>
    <w:rsid w:val="004C0E61"/>
    <w:rsid w:val="004C0E86"/>
    <w:rsid w:val="004C64CC"/>
    <w:rsid w:val="004D0340"/>
    <w:rsid w:val="004D0C3F"/>
    <w:rsid w:val="004D1F32"/>
    <w:rsid w:val="004D6EC0"/>
    <w:rsid w:val="004E1037"/>
    <w:rsid w:val="004E477D"/>
    <w:rsid w:val="004E4D14"/>
    <w:rsid w:val="004E5D50"/>
    <w:rsid w:val="004E6218"/>
    <w:rsid w:val="004E7472"/>
    <w:rsid w:val="004F042F"/>
    <w:rsid w:val="004F0844"/>
    <w:rsid w:val="004F28C7"/>
    <w:rsid w:val="004F4C93"/>
    <w:rsid w:val="004F4EF5"/>
    <w:rsid w:val="004F783E"/>
    <w:rsid w:val="004F7904"/>
    <w:rsid w:val="005000B7"/>
    <w:rsid w:val="0050131F"/>
    <w:rsid w:val="00503551"/>
    <w:rsid w:val="00506FB5"/>
    <w:rsid w:val="00511025"/>
    <w:rsid w:val="0051115E"/>
    <w:rsid w:val="00511C2B"/>
    <w:rsid w:val="00512287"/>
    <w:rsid w:val="005140B2"/>
    <w:rsid w:val="005163FC"/>
    <w:rsid w:val="005179A6"/>
    <w:rsid w:val="005207F8"/>
    <w:rsid w:val="00520A42"/>
    <w:rsid w:val="00520C00"/>
    <w:rsid w:val="00520E0E"/>
    <w:rsid w:val="00522C23"/>
    <w:rsid w:val="00523724"/>
    <w:rsid w:val="00523BB7"/>
    <w:rsid w:val="00525A4D"/>
    <w:rsid w:val="00526330"/>
    <w:rsid w:val="00526820"/>
    <w:rsid w:val="00527ADA"/>
    <w:rsid w:val="00533455"/>
    <w:rsid w:val="00535FEA"/>
    <w:rsid w:val="005368C3"/>
    <w:rsid w:val="0053762E"/>
    <w:rsid w:val="00543393"/>
    <w:rsid w:val="005445AC"/>
    <w:rsid w:val="00551906"/>
    <w:rsid w:val="00551EED"/>
    <w:rsid w:val="00553E1F"/>
    <w:rsid w:val="00560C63"/>
    <w:rsid w:val="005648D1"/>
    <w:rsid w:val="00572A68"/>
    <w:rsid w:val="00575A87"/>
    <w:rsid w:val="0058171B"/>
    <w:rsid w:val="00584478"/>
    <w:rsid w:val="005875A0"/>
    <w:rsid w:val="005905CC"/>
    <w:rsid w:val="005917AC"/>
    <w:rsid w:val="00593D5E"/>
    <w:rsid w:val="00593E7F"/>
    <w:rsid w:val="00595DC7"/>
    <w:rsid w:val="00596F9D"/>
    <w:rsid w:val="00597318"/>
    <w:rsid w:val="005A3E73"/>
    <w:rsid w:val="005A6875"/>
    <w:rsid w:val="005A7E54"/>
    <w:rsid w:val="005B0105"/>
    <w:rsid w:val="005B024E"/>
    <w:rsid w:val="005B0A0E"/>
    <w:rsid w:val="005B0A22"/>
    <w:rsid w:val="005B1BB3"/>
    <w:rsid w:val="005B1D8B"/>
    <w:rsid w:val="005C2356"/>
    <w:rsid w:val="005C4890"/>
    <w:rsid w:val="005C5051"/>
    <w:rsid w:val="005C5B1D"/>
    <w:rsid w:val="005C6DA7"/>
    <w:rsid w:val="005C7676"/>
    <w:rsid w:val="005D04B1"/>
    <w:rsid w:val="005D0C15"/>
    <w:rsid w:val="005D2EAD"/>
    <w:rsid w:val="005D52ED"/>
    <w:rsid w:val="005D5F4F"/>
    <w:rsid w:val="005D7100"/>
    <w:rsid w:val="005E035A"/>
    <w:rsid w:val="005E0E89"/>
    <w:rsid w:val="005E12BD"/>
    <w:rsid w:val="005E1C21"/>
    <w:rsid w:val="005E2103"/>
    <w:rsid w:val="005E3B86"/>
    <w:rsid w:val="005E5A16"/>
    <w:rsid w:val="005E5B61"/>
    <w:rsid w:val="005E6644"/>
    <w:rsid w:val="005F2525"/>
    <w:rsid w:val="005F2A43"/>
    <w:rsid w:val="005F30A9"/>
    <w:rsid w:val="005F3702"/>
    <w:rsid w:val="005F4F0D"/>
    <w:rsid w:val="005F520B"/>
    <w:rsid w:val="005F54A4"/>
    <w:rsid w:val="006022C1"/>
    <w:rsid w:val="00602D58"/>
    <w:rsid w:val="00603633"/>
    <w:rsid w:val="006053BF"/>
    <w:rsid w:val="006074D2"/>
    <w:rsid w:val="006076F0"/>
    <w:rsid w:val="00607E15"/>
    <w:rsid w:val="006101A6"/>
    <w:rsid w:val="0061249E"/>
    <w:rsid w:val="006147B9"/>
    <w:rsid w:val="00615821"/>
    <w:rsid w:val="00616290"/>
    <w:rsid w:val="00617B0E"/>
    <w:rsid w:val="00622550"/>
    <w:rsid w:val="00625934"/>
    <w:rsid w:val="0062737F"/>
    <w:rsid w:val="0062789E"/>
    <w:rsid w:val="00630811"/>
    <w:rsid w:val="00630F7B"/>
    <w:rsid w:val="00632C0A"/>
    <w:rsid w:val="006332A2"/>
    <w:rsid w:val="00633578"/>
    <w:rsid w:val="0063387A"/>
    <w:rsid w:val="00636EA5"/>
    <w:rsid w:val="00640477"/>
    <w:rsid w:val="00642A84"/>
    <w:rsid w:val="00642D79"/>
    <w:rsid w:val="00647B1F"/>
    <w:rsid w:val="00650B25"/>
    <w:rsid w:val="0065179A"/>
    <w:rsid w:val="006518FA"/>
    <w:rsid w:val="006529AD"/>
    <w:rsid w:val="00653AB0"/>
    <w:rsid w:val="00654311"/>
    <w:rsid w:val="00663CD2"/>
    <w:rsid w:val="00664DBC"/>
    <w:rsid w:val="0066615D"/>
    <w:rsid w:val="00671804"/>
    <w:rsid w:val="006718DE"/>
    <w:rsid w:val="00671ACE"/>
    <w:rsid w:val="00671E43"/>
    <w:rsid w:val="006755F6"/>
    <w:rsid w:val="006756DE"/>
    <w:rsid w:val="006839D9"/>
    <w:rsid w:val="0068542E"/>
    <w:rsid w:val="0068563D"/>
    <w:rsid w:val="00694BE4"/>
    <w:rsid w:val="00696B8A"/>
    <w:rsid w:val="006A1288"/>
    <w:rsid w:val="006A14AD"/>
    <w:rsid w:val="006A200B"/>
    <w:rsid w:val="006A4D68"/>
    <w:rsid w:val="006A6862"/>
    <w:rsid w:val="006B0329"/>
    <w:rsid w:val="006B2412"/>
    <w:rsid w:val="006B3F92"/>
    <w:rsid w:val="006C1880"/>
    <w:rsid w:val="006C2ACD"/>
    <w:rsid w:val="006C35E6"/>
    <w:rsid w:val="006C3E97"/>
    <w:rsid w:val="006C49FB"/>
    <w:rsid w:val="006D00EA"/>
    <w:rsid w:val="006D1081"/>
    <w:rsid w:val="006D16B8"/>
    <w:rsid w:val="006D2712"/>
    <w:rsid w:val="006D2B44"/>
    <w:rsid w:val="006D41E4"/>
    <w:rsid w:val="006D4CF5"/>
    <w:rsid w:val="006D5380"/>
    <w:rsid w:val="006D63D7"/>
    <w:rsid w:val="006D7993"/>
    <w:rsid w:val="006E18B0"/>
    <w:rsid w:val="006E293B"/>
    <w:rsid w:val="006E4315"/>
    <w:rsid w:val="006E4A04"/>
    <w:rsid w:val="006E4AAB"/>
    <w:rsid w:val="006E4C67"/>
    <w:rsid w:val="006E4CF9"/>
    <w:rsid w:val="006E6790"/>
    <w:rsid w:val="006E7C47"/>
    <w:rsid w:val="006F31F9"/>
    <w:rsid w:val="006F336F"/>
    <w:rsid w:val="006F3F03"/>
    <w:rsid w:val="006F4652"/>
    <w:rsid w:val="006F49C8"/>
    <w:rsid w:val="006F737C"/>
    <w:rsid w:val="007019F9"/>
    <w:rsid w:val="007047C3"/>
    <w:rsid w:val="007060C6"/>
    <w:rsid w:val="00706755"/>
    <w:rsid w:val="00707B0F"/>
    <w:rsid w:val="00710FB3"/>
    <w:rsid w:val="00711449"/>
    <w:rsid w:val="00712754"/>
    <w:rsid w:val="00714734"/>
    <w:rsid w:val="007150EE"/>
    <w:rsid w:val="007176BE"/>
    <w:rsid w:val="00717C9B"/>
    <w:rsid w:val="00720628"/>
    <w:rsid w:val="00720EB5"/>
    <w:rsid w:val="00722C35"/>
    <w:rsid w:val="0072524F"/>
    <w:rsid w:val="0072716F"/>
    <w:rsid w:val="00727BCD"/>
    <w:rsid w:val="00735255"/>
    <w:rsid w:val="00742213"/>
    <w:rsid w:val="007452B4"/>
    <w:rsid w:val="007464CF"/>
    <w:rsid w:val="00747CB3"/>
    <w:rsid w:val="00750907"/>
    <w:rsid w:val="00753E8D"/>
    <w:rsid w:val="00756390"/>
    <w:rsid w:val="00756C95"/>
    <w:rsid w:val="00756E0A"/>
    <w:rsid w:val="0075752E"/>
    <w:rsid w:val="007616FD"/>
    <w:rsid w:val="00761CF4"/>
    <w:rsid w:val="007625D0"/>
    <w:rsid w:val="0076436E"/>
    <w:rsid w:val="0076515B"/>
    <w:rsid w:val="007651D9"/>
    <w:rsid w:val="007736EB"/>
    <w:rsid w:val="007742D7"/>
    <w:rsid w:val="00781628"/>
    <w:rsid w:val="007817CA"/>
    <w:rsid w:val="00781E1E"/>
    <w:rsid w:val="00782201"/>
    <w:rsid w:val="00783601"/>
    <w:rsid w:val="00783F26"/>
    <w:rsid w:val="007907F7"/>
    <w:rsid w:val="00790E5E"/>
    <w:rsid w:val="00791B2C"/>
    <w:rsid w:val="0079339C"/>
    <w:rsid w:val="00793D42"/>
    <w:rsid w:val="0079464C"/>
    <w:rsid w:val="00796045"/>
    <w:rsid w:val="007A174E"/>
    <w:rsid w:val="007A1D61"/>
    <w:rsid w:val="007A371B"/>
    <w:rsid w:val="007A4B80"/>
    <w:rsid w:val="007A5D0D"/>
    <w:rsid w:val="007A6C36"/>
    <w:rsid w:val="007B16C5"/>
    <w:rsid w:val="007B27C5"/>
    <w:rsid w:val="007B37AD"/>
    <w:rsid w:val="007B4116"/>
    <w:rsid w:val="007B6084"/>
    <w:rsid w:val="007B7A19"/>
    <w:rsid w:val="007C1583"/>
    <w:rsid w:val="007C1E5B"/>
    <w:rsid w:val="007C2271"/>
    <w:rsid w:val="007C2596"/>
    <w:rsid w:val="007C2D55"/>
    <w:rsid w:val="007C5D11"/>
    <w:rsid w:val="007C731F"/>
    <w:rsid w:val="007D1558"/>
    <w:rsid w:val="007D3E2D"/>
    <w:rsid w:val="007D3E30"/>
    <w:rsid w:val="007D4F93"/>
    <w:rsid w:val="007D5613"/>
    <w:rsid w:val="007D607A"/>
    <w:rsid w:val="007E029B"/>
    <w:rsid w:val="007E5615"/>
    <w:rsid w:val="007F080B"/>
    <w:rsid w:val="007F122D"/>
    <w:rsid w:val="007F36CC"/>
    <w:rsid w:val="007F3B36"/>
    <w:rsid w:val="007F5CC8"/>
    <w:rsid w:val="007F6FD9"/>
    <w:rsid w:val="007F795B"/>
    <w:rsid w:val="00804693"/>
    <w:rsid w:val="008061F8"/>
    <w:rsid w:val="00807047"/>
    <w:rsid w:val="00812B61"/>
    <w:rsid w:val="00812E29"/>
    <w:rsid w:val="008136C6"/>
    <w:rsid w:val="0081510A"/>
    <w:rsid w:val="00815202"/>
    <w:rsid w:val="008159F4"/>
    <w:rsid w:val="00815DB9"/>
    <w:rsid w:val="00817753"/>
    <w:rsid w:val="00821B08"/>
    <w:rsid w:val="00824654"/>
    <w:rsid w:val="00826AD2"/>
    <w:rsid w:val="00835593"/>
    <w:rsid w:val="00836B7E"/>
    <w:rsid w:val="00841099"/>
    <w:rsid w:val="00843BF0"/>
    <w:rsid w:val="00843E15"/>
    <w:rsid w:val="00844115"/>
    <w:rsid w:val="00844887"/>
    <w:rsid w:val="00844C77"/>
    <w:rsid w:val="00845DB9"/>
    <w:rsid w:val="00846C42"/>
    <w:rsid w:val="0085415D"/>
    <w:rsid w:val="00857A58"/>
    <w:rsid w:val="00857A80"/>
    <w:rsid w:val="00857FDE"/>
    <w:rsid w:val="008608CB"/>
    <w:rsid w:val="008653C9"/>
    <w:rsid w:val="00865FDB"/>
    <w:rsid w:val="00866A01"/>
    <w:rsid w:val="0086761C"/>
    <w:rsid w:val="00870F5A"/>
    <w:rsid w:val="008735BA"/>
    <w:rsid w:val="00873E7A"/>
    <w:rsid w:val="00875B15"/>
    <w:rsid w:val="00875C34"/>
    <w:rsid w:val="008763FA"/>
    <w:rsid w:val="00876481"/>
    <w:rsid w:val="00877DFE"/>
    <w:rsid w:val="00884B0F"/>
    <w:rsid w:val="00894B40"/>
    <w:rsid w:val="0089537F"/>
    <w:rsid w:val="00895523"/>
    <w:rsid w:val="0089555F"/>
    <w:rsid w:val="0089626B"/>
    <w:rsid w:val="008A00CF"/>
    <w:rsid w:val="008A0778"/>
    <w:rsid w:val="008A3B92"/>
    <w:rsid w:val="008B06E6"/>
    <w:rsid w:val="008B3026"/>
    <w:rsid w:val="008B7918"/>
    <w:rsid w:val="008C0328"/>
    <w:rsid w:val="008C134C"/>
    <w:rsid w:val="008C5D57"/>
    <w:rsid w:val="008C6AD7"/>
    <w:rsid w:val="008C7D03"/>
    <w:rsid w:val="008D18C5"/>
    <w:rsid w:val="008D2A58"/>
    <w:rsid w:val="008D347A"/>
    <w:rsid w:val="008D574F"/>
    <w:rsid w:val="008D5B2B"/>
    <w:rsid w:val="008D63B5"/>
    <w:rsid w:val="008D63D0"/>
    <w:rsid w:val="008E12E7"/>
    <w:rsid w:val="008E3C48"/>
    <w:rsid w:val="008E5D97"/>
    <w:rsid w:val="008F2F78"/>
    <w:rsid w:val="008F44A9"/>
    <w:rsid w:val="008F46E6"/>
    <w:rsid w:val="008F6210"/>
    <w:rsid w:val="008F63F3"/>
    <w:rsid w:val="008F645D"/>
    <w:rsid w:val="008F75DD"/>
    <w:rsid w:val="008F78C0"/>
    <w:rsid w:val="009000F7"/>
    <w:rsid w:val="009002B9"/>
    <w:rsid w:val="0090100B"/>
    <w:rsid w:val="009075B2"/>
    <w:rsid w:val="009110CC"/>
    <w:rsid w:val="00912365"/>
    <w:rsid w:val="0091278F"/>
    <w:rsid w:val="00912C8E"/>
    <w:rsid w:val="009149BB"/>
    <w:rsid w:val="00914C25"/>
    <w:rsid w:val="00923875"/>
    <w:rsid w:val="00925309"/>
    <w:rsid w:val="00925BB3"/>
    <w:rsid w:val="00926FFD"/>
    <w:rsid w:val="009330C8"/>
    <w:rsid w:val="0093391B"/>
    <w:rsid w:val="00933A1C"/>
    <w:rsid w:val="00933E88"/>
    <w:rsid w:val="00936529"/>
    <w:rsid w:val="00943214"/>
    <w:rsid w:val="009469ED"/>
    <w:rsid w:val="00947643"/>
    <w:rsid w:val="009508A8"/>
    <w:rsid w:val="00950F6D"/>
    <w:rsid w:val="00951003"/>
    <w:rsid w:val="0095239B"/>
    <w:rsid w:val="009528D0"/>
    <w:rsid w:val="00953D5E"/>
    <w:rsid w:val="0095431C"/>
    <w:rsid w:val="0095618F"/>
    <w:rsid w:val="009562D9"/>
    <w:rsid w:val="00960273"/>
    <w:rsid w:val="00962ABB"/>
    <w:rsid w:val="009637E8"/>
    <w:rsid w:val="00963B99"/>
    <w:rsid w:val="009654F7"/>
    <w:rsid w:val="009657BC"/>
    <w:rsid w:val="00965D78"/>
    <w:rsid w:val="0096733E"/>
    <w:rsid w:val="0096768D"/>
    <w:rsid w:val="009713AB"/>
    <w:rsid w:val="00973022"/>
    <w:rsid w:val="00973869"/>
    <w:rsid w:val="00975CAC"/>
    <w:rsid w:val="00977414"/>
    <w:rsid w:val="00982B9F"/>
    <w:rsid w:val="00983BB3"/>
    <w:rsid w:val="009841A6"/>
    <w:rsid w:val="00991459"/>
    <w:rsid w:val="00991EC7"/>
    <w:rsid w:val="0099305A"/>
    <w:rsid w:val="00996BEB"/>
    <w:rsid w:val="00997C2A"/>
    <w:rsid w:val="009A4592"/>
    <w:rsid w:val="009A5B3E"/>
    <w:rsid w:val="009A5F2A"/>
    <w:rsid w:val="009A6152"/>
    <w:rsid w:val="009A7443"/>
    <w:rsid w:val="009B0D9D"/>
    <w:rsid w:val="009B0EFB"/>
    <w:rsid w:val="009B1981"/>
    <w:rsid w:val="009B1A3A"/>
    <w:rsid w:val="009B3737"/>
    <w:rsid w:val="009B4992"/>
    <w:rsid w:val="009C0926"/>
    <w:rsid w:val="009D38D5"/>
    <w:rsid w:val="009D638C"/>
    <w:rsid w:val="009E3FE9"/>
    <w:rsid w:val="009E77DC"/>
    <w:rsid w:val="009F08EF"/>
    <w:rsid w:val="009F1551"/>
    <w:rsid w:val="009F285B"/>
    <w:rsid w:val="009F3B44"/>
    <w:rsid w:val="009F7A54"/>
    <w:rsid w:val="00A019A9"/>
    <w:rsid w:val="00A01FE9"/>
    <w:rsid w:val="00A04F57"/>
    <w:rsid w:val="00A116CA"/>
    <w:rsid w:val="00A141C5"/>
    <w:rsid w:val="00A151EC"/>
    <w:rsid w:val="00A15A2D"/>
    <w:rsid w:val="00A15A31"/>
    <w:rsid w:val="00A1679E"/>
    <w:rsid w:val="00A214C7"/>
    <w:rsid w:val="00A216D0"/>
    <w:rsid w:val="00A21B14"/>
    <w:rsid w:val="00A22BC8"/>
    <w:rsid w:val="00A23661"/>
    <w:rsid w:val="00A24961"/>
    <w:rsid w:val="00A265C7"/>
    <w:rsid w:val="00A26768"/>
    <w:rsid w:val="00A335C5"/>
    <w:rsid w:val="00A3367E"/>
    <w:rsid w:val="00A34304"/>
    <w:rsid w:val="00A357FC"/>
    <w:rsid w:val="00A35891"/>
    <w:rsid w:val="00A35AF1"/>
    <w:rsid w:val="00A364E9"/>
    <w:rsid w:val="00A3655C"/>
    <w:rsid w:val="00A3695E"/>
    <w:rsid w:val="00A37C82"/>
    <w:rsid w:val="00A42EAB"/>
    <w:rsid w:val="00A44749"/>
    <w:rsid w:val="00A5032C"/>
    <w:rsid w:val="00A5201E"/>
    <w:rsid w:val="00A52A3D"/>
    <w:rsid w:val="00A54D25"/>
    <w:rsid w:val="00A54D79"/>
    <w:rsid w:val="00A577CF"/>
    <w:rsid w:val="00A578AA"/>
    <w:rsid w:val="00A57D4A"/>
    <w:rsid w:val="00A611BD"/>
    <w:rsid w:val="00A65EA8"/>
    <w:rsid w:val="00A66026"/>
    <w:rsid w:val="00A6643B"/>
    <w:rsid w:val="00A67DFD"/>
    <w:rsid w:val="00A70335"/>
    <w:rsid w:val="00A70805"/>
    <w:rsid w:val="00A73264"/>
    <w:rsid w:val="00A75238"/>
    <w:rsid w:val="00A75A76"/>
    <w:rsid w:val="00A76964"/>
    <w:rsid w:val="00A778D9"/>
    <w:rsid w:val="00A8129E"/>
    <w:rsid w:val="00A86CD8"/>
    <w:rsid w:val="00A90B41"/>
    <w:rsid w:val="00A928E2"/>
    <w:rsid w:val="00A93585"/>
    <w:rsid w:val="00A9674F"/>
    <w:rsid w:val="00A96F00"/>
    <w:rsid w:val="00AA2229"/>
    <w:rsid w:val="00AA6112"/>
    <w:rsid w:val="00AA6B22"/>
    <w:rsid w:val="00AA715D"/>
    <w:rsid w:val="00AA7799"/>
    <w:rsid w:val="00AB406C"/>
    <w:rsid w:val="00AB464E"/>
    <w:rsid w:val="00AB5ECC"/>
    <w:rsid w:val="00AB7942"/>
    <w:rsid w:val="00AC29B1"/>
    <w:rsid w:val="00AC50E1"/>
    <w:rsid w:val="00AC5876"/>
    <w:rsid w:val="00AC5BA9"/>
    <w:rsid w:val="00AC6F33"/>
    <w:rsid w:val="00AC7CEA"/>
    <w:rsid w:val="00AD02AD"/>
    <w:rsid w:val="00AD0E34"/>
    <w:rsid w:val="00AD2D6A"/>
    <w:rsid w:val="00AD3E87"/>
    <w:rsid w:val="00AD56F4"/>
    <w:rsid w:val="00AD599D"/>
    <w:rsid w:val="00AD6D09"/>
    <w:rsid w:val="00AE02C9"/>
    <w:rsid w:val="00AE265E"/>
    <w:rsid w:val="00AE2A98"/>
    <w:rsid w:val="00AE4B4E"/>
    <w:rsid w:val="00AE5B8A"/>
    <w:rsid w:val="00AF06F0"/>
    <w:rsid w:val="00AF14C9"/>
    <w:rsid w:val="00AF1A2A"/>
    <w:rsid w:val="00AF2534"/>
    <w:rsid w:val="00AF52E3"/>
    <w:rsid w:val="00B00B1B"/>
    <w:rsid w:val="00B04E35"/>
    <w:rsid w:val="00B05143"/>
    <w:rsid w:val="00B055F5"/>
    <w:rsid w:val="00B10168"/>
    <w:rsid w:val="00B12661"/>
    <w:rsid w:val="00B13330"/>
    <w:rsid w:val="00B168F1"/>
    <w:rsid w:val="00B16A0D"/>
    <w:rsid w:val="00B176DF"/>
    <w:rsid w:val="00B20A33"/>
    <w:rsid w:val="00B21D88"/>
    <w:rsid w:val="00B2367C"/>
    <w:rsid w:val="00B30F1D"/>
    <w:rsid w:val="00B32971"/>
    <w:rsid w:val="00B32D4A"/>
    <w:rsid w:val="00B3384A"/>
    <w:rsid w:val="00B33FE4"/>
    <w:rsid w:val="00B34E0B"/>
    <w:rsid w:val="00B35258"/>
    <w:rsid w:val="00B35835"/>
    <w:rsid w:val="00B35EBF"/>
    <w:rsid w:val="00B40270"/>
    <w:rsid w:val="00B4291A"/>
    <w:rsid w:val="00B42B80"/>
    <w:rsid w:val="00B44D52"/>
    <w:rsid w:val="00B472A8"/>
    <w:rsid w:val="00B51075"/>
    <w:rsid w:val="00B51315"/>
    <w:rsid w:val="00B5174A"/>
    <w:rsid w:val="00B52F12"/>
    <w:rsid w:val="00B53657"/>
    <w:rsid w:val="00B62763"/>
    <w:rsid w:val="00B62D86"/>
    <w:rsid w:val="00B62F06"/>
    <w:rsid w:val="00B64D9C"/>
    <w:rsid w:val="00B70DF3"/>
    <w:rsid w:val="00B733FC"/>
    <w:rsid w:val="00B7401E"/>
    <w:rsid w:val="00B750EE"/>
    <w:rsid w:val="00B76345"/>
    <w:rsid w:val="00B7643C"/>
    <w:rsid w:val="00B8516B"/>
    <w:rsid w:val="00B93983"/>
    <w:rsid w:val="00B97F24"/>
    <w:rsid w:val="00BA0098"/>
    <w:rsid w:val="00BA00A5"/>
    <w:rsid w:val="00BA0217"/>
    <w:rsid w:val="00BA04CD"/>
    <w:rsid w:val="00BA24CF"/>
    <w:rsid w:val="00BA7855"/>
    <w:rsid w:val="00BA7D6F"/>
    <w:rsid w:val="00BB05C0"/>
    <w:rsid w:val="00BB0D13"/>
    <w:rsid w:val="00BB1667"/>
    <w:rsid w:val="00BB2D04"/>
    <w:rsid w:val="00BB448F"/>
    <w:rsid w:val="00BC15CC"/>
    <w:rsid w:val="00BC1880"/>
    <w:rsid w:val="00BC2C48"/>
    <w:rsid w:val="00BC3D2E"/>
    <w:rsid w:val="00BC6ED7"/>
    <w:rsid w:val="00BC6FC3"/>
    <w:rsid w:val="00BC75C0"/>
    <w:rsid w:val="00BE1455"/>
    <w:rsid w:val="00BE1BFD"/>
    <w:rsid w:val="00BE6EF1"/>
    <w:rsid w:val="00BF22E7"/>
    <w:rsid w:val="00BF468C"/>
    <w:rsid w:val="00BF487A"/>
    <w:rsid w:val="00BF51CD"/>
    <w:rsid w:val="00BF77B3"/>
    <w:rsid w:val="00C01845"/>
    <w:rsid w:val="00C034B4"/>
    <w:rsid w:val="00C03E48"/>
    <w:rsid w:val="00C06864"/>
    <w:rsid w:val="00C076D0"/>
    <w:rsid w:val="00C10655"/>
    <w:rsid w:val="00C1198C"/>
    <w:rsid w:val="00C1457F"/>
    <w:rsid w:val="00C17A79"/>
    <w:rsid w:val="00C20E98"/>
    <w:rsid w:val="00C220CF"/>
    <w:rsid w:val="00C22654"/>
    <w:rsid w:val="00C238D9"/>
    <w:rsid w:val="00C23D3C"/>
    <w:rsid w:val="00C25110"/>
    <w:rsid w:val="00C316D9"/>
    <w:rsid w:val="00C34E6C"/>
    <w:rsid w:val="00C361B4"/>
    <w:rsid w:val="00C406AF"/>
    <w:rsid w:val="00C419C0"/>
    <w:rsid w:val="00C422C7"/>
    <w:rsid w:val="00C4238B"/>
    <w:rsid w:val="00C42D83"/>
    <w:rsid w:val="00C42FD4"/>
    <w:rsid w:val="00C44837"/>
    <w:rsid w:val="00C4582B"/>
    <w:rsid w:val="00C46A2E"/>
    <w:rsid w:val="00C507A5"/>
    <w:rsid w:val="00C533B1"/>
    <w:rsid w:val="00C55C1F"/>
    <w:rsid w:val="00C606B4"/>
    <w:rsid w:val="00C624A8"/>
    <w:rsid w:val="00C624E6"/>
    <w:rsid w:val="00C64926"/>
    <w:rsid w:val="00C67187"/>
    <w:rsid w:val="00C7072A"/>
    <w:rsid w:val="00C7262F"/>
    <w:rsid w:val="00C754DC"/>
    <w:rsid w:val="00C758F4"/>
    <w:rsid w:val="00C76DA8"/>
    <w:rsid w:val="00C8207F"/>
    <w:rsid w:val="00C83FBC"/>
    <w:rsid w:val="00C840E6"/>
    <w:rsid w:val="00C874C4"/>
    <w:rsid w:val="00C877FA"/>
    <w:rsid w:val="00C87CED"/>
    <w:rsid w:val="00C9113F"/>
    <w:rsid w:val="00C926AA"/>
    <w:rsid w:val="00C945DD"/>
    <w:rsid w:val="00C957E4"/>
    <w:rsid w:val="00C96633"/>
    <w:rsid w:val="00C966CC"/>
    <w:rsid w:val="00C974E9"/>
    <w:rsid w:val="00CA0CC8"/>
    <w:rsid w:val="00CA53DF"/>
    <w:rsid w:val="00CB0440"/>
    <w:rsid w:val="00CB19AC"/>
    <w:rsid w:val="00CB3E3A"/>
    <w:rsid w:val="00CB58A6"/>
    <w:rsid w:val="00CC010B"/>
    <w:rsid w:val="00CC474D"/>
    <w:rsid w:val="00CC5774"/>
    <w:rsid w:val="00CD070F"/>
    <w:rsid w:val="00CD2365"/>
    <w:rsid w:val="00CD3204"/>
    <w:rsid w:val="00CD4064"/>
    <w:rsid w:val="00CD5E9B"/>
    <w:rsid w:val="00CE063B"/>
    <w:rsid w:val="00CE1D3A"/>
    <w:rsid w:val="00CE339A"/>
    <w:rsid w:val="00CE4C20"/>
    <w:rsid w:val="00CE59E0"/>
    <w:rsid w:val="00CF2121"/>
    <w:rsid w:val="00CF3758"/>
    <w:rsid w:val="00CF530D"/>
    <w:rsid w:val="00CF5ED4"/>
    <w:rsid w:val="00CF66AB"/>
    <w:rsid w:val="00D00D15"/>
    <w:rsid w:val="00D0191E"/>
    <w:rsid w:val="00D019CE"/>
    <w:rsid w:val="00D02790"/>
    <w:rsid w:val="00D037C9"/>
    <w:rsid w:val="00D03CB4"/>
    <w:rsid w:val="00D06034"/>
    <w:rsid w:val="00D11AFA"/>
    <w:rsid w:val="00D15793"/>
    <w:rsid w:val="00D20DFC"/>
    <w:rsid w:val="00D21D8B"/>
    <w:rsid w:val="00D22D87"/>
    <w:rsid w:val="00D24550"/>
    <w:rsid w:val="00D25044"/>
    <w:rsid w:val="00D2599E"/>
    <w:rsid w:val="00D25A50"/>
    <w:rsid w:val="00D31E5F"/>
    <w:rsid w:val="00D32101"/>
    <w:rsid w:val="00D33BC0"/>
    <w:rsid w:val="00D34460"/>
    <w:rsid w:val="00D36B28"/>
    <w:rsid w:val="00D41DE4"/>
    <w:rsid w:val="00D431F6"/>
    <w:rsid w:val="00D43C32"/>
    <w:rsid w:val="00D43EBF"/>
    <w:rsid w:val="00D45469"/>
    <w:rsid w:val="00D4760D"/>
    <w:rsid w:val="00D5049E"/>
    <w:rsid w:val="00D5100E"/>
    <w:rsid w:val="00D5197F"/>
    <w:rsid w:val="00D536E8"/>
    <w:rsid w:val="00D536EC"/>
    <w:rsid w:val="00D53BA9"/>
    <w:rsid w:val="00D55ADA"/>
    <w:rsid w:val="00D57910"/>
    <w:rsid w:val="00D671E9"/>
    <w:rsid w:val="00D7060D"/>
    <w:rsid w:val="00D723FF"/>
    <w:rsid w:val="00D73C37"/>
    <w:rsid w:val="00D747FC"/>
    <w:rsid w:val="00D7485E"/>
    <w:rsid w:val="00D80CF9"/>
    <w:rsid w:val="00D81AF8"/>
    <w:rsid w:val="00D85F33"/>
    <w:rsid w:val="00D918BF"/>
    <w:rsid w:val="00D924AB"/>
    <w:rsid w:val="00D92516"/>
    <w:rsid w:val="00D9435A"/>
    <w:rsid w:val="00D945EF"/>
    <w:rsid w:val="00D96144"/>
    <w:rsid w:val="00DA0649"/>
    <w:rsid w:val="00DA0811"/>
    <w:rsid w:val="00DA0ED4"/>
    <w:rsid w:val="00DA1C56"/>
    <w:rsid w:val="00DA26A2"/>
    <w:rsid w:val="00DA3B32"/>
    <w:rsid w:val="00DA50F8"/>
    <w:rsid w:val="00DA52D2"/>
    <w:rsid w:val="00DA6003"/>
    <w:rsid w:val="00DA6B6D"/>
    <w:rsid w:val="00DA6D5B"/>
    <w:rsid w:val="00DA7232"/>
    <w:rsid w:val="00DB2012"/>
    <w:rsid w:val="00DB29CA"/>
    <w:rsid w:val="00DB5C73"/>
    <w:rsid w:val="00DB6FEA"/>
    <w:rsid w:val="00DB7D1E"/>
    <w:rsid w:val="00DD070C"/>
    <w:rsid w:val="00DD0CFD"/>
    <w:rsid w:val="00DD1C8C"/>
    <w:rsid w:val="00DD2CF2"/>
    <w:rsid w:val="00DD3923"/>
    <w:rsid w:val="00DD4DE1"/>
    <w:rsid w:val="00DD6ED0"/>
    <w:rsid w:val="00DD7AE9"/>
    <w:rsid w:val="00DD7BA8"/>
    <w:rsid w:val="00DE09BA"/>
    <w:rsid w:val="00DE0DD2"/>
    <w:rsid w:val="00DE2E85"/>
    <w:rsid w:val="00DE2F10"/>
    <w:rsid w:val="00DE61E6"/>
    <w:rsid w:val="00DF10B4"/>
    <w:rsid w:val="00DF3227"/>
    <w:rsid w:val="00DF4A6C"/>
    <w:rsid w:val="00DF5171"/>
    <w:rsid w:val="00DF787C"/>
    <w:rsid w:val="00E0216E"/>
    <w:rsid w:val="00E0340E"/>
    <w:rsid w:val="00E05390"/>
    <w:rsid w:val="00E0667B"/>
    <w:rsid w:val="00E10879"/>
    <w:rsid w:val="00E11BA3"/>
    <w:rsid w:val="00E13658"/>
    <w:rsid w:val="00E15BA8"/>
    <w:rsid w:val="00E15C15"/>
    <w:rsid w:val="00E16632"/>
    <w:rsid w:val="00E25FBE"/>
    <w:rsid w:val="00E27D59"/>
    <w:rsid w:val="00E301B6"/>
    <w:rsid w:val="00E32BD8"/>
    <w:rsid w:val="00E33258"/>
    <w:rsid w:val="00E34521"/>
    <w:rsid w:val="00E347F8"/>
    <w:rsid w:val="00E350D4"/>
    <w:rsid w:val="00E409BB"/>
    <w:rsid w:val="00E4142D"/>
    <w:rsid w:val="00E43F6C"/>
    <w:rsid w:val="00E44B48"/>
    <w:rsid w:val="00E4582F"/>
    <w:rsid w:val="00E50E6E"/>
    <w:rsid w:val="00E512B8"/>
    <w:rsid w:val="00E51D53"/>
    <w:rsid w:val="00E578B4"/>
    <w:rsid w:val="00E64A8F"/>
    <w:rsid w:val="00E73AC2"/>
    <w:rsid w:val="00E76390"/>
    <w:rsid w:val="00E76C06"/>
    <w:rsid w:val="00E76FF4"/>
    <w:rsid w:val="00E808F7"/>
    <w:rsid w:val="00E816FC"/>
    <w:rsid w:val="00E84CA8"/>
    <w:rsid w:val="00E90288"/>
    <w:rsid w:val="00E90339"/>
    <w:rsid w:val="00E9204C"/>
    <w:rsid w:val="00E93799"/>
    <w:rsid w:val="00E96968"/>
    <w:rsid w:val="00EA09C7"/>
    <w:rsid w:val="00EA2D06"/>
    <w:rsid w:val="00EA3C4C"/>
    <w:rsid w:val="00EA44FD"/>
    <w:rsid w:val="00EA4969"/>
    <w:rsid w:val="00EA4FDE"/>
    <w:rsid w:val="00EA6593"/>
    <w:rsid w:val="00EA76D2"/>
    <w:rsid w:val="00EA7CF6"/>
    <w:rsid w:val="00EB32CC"/>
    <w:rsid w:val="00EB4533"/>
    <w:rsid w:val="00EB6B93"/>
    <w:rsid w:val="00EB6E44"/>
    <w:rsid w:val="00EC11F7"/>
    <w:rsid w:val="00EC49B1"/>
    <w:rsid w:val="00EC58C8"/>
    <w:rsid w:val="00EC5945"/>
    <w:rsid w:val="00EC5F3A"/>
    <w:rsid w:val="00EC6417"/>
    <w:rsid w:val="00ED0ABF"/>
    <w:rsid w:val="00ED227D"/>
    <w:rsid w:val="00ED2E01"/>
    <w:rsid w:val="00ED3600"/>
    <w:rsid w:val="00ED3A6B"/>
    <w:rsid w:val="00ED44CC"/>
    <w:rsid w:val="00ED65EE"/>
    <w:rsid w:val="00EE0308"/>
    <w:rsid w:val="00EE097D"/>
    <w:rsid w:val="00EE3118"/>
    <w:rsid w:val="00EE3136"/>
    <w:rsid w:val="00EE3E2C"/>
    <w:rsid w:val="00EE505E"/>
    <w:rsid w:val="00EE54B2"/>
    <w:rsid w:val="00EE61C0"/>
    <w:rsid w:val="00EE67A8"/>
    <w:rsid w:val="00EE7FE8"/>
    <w:rsid w:val="00EF0A4F"/>
    <w:rsid w:val="00EF1ED2"/>
    <w:rsid w:val="00EF3005"/>
    <w:rsid w:val="00EF40E2"/>
    <w:rsid w:val="00EF7BB8"/>
    <w:rsid w:val="00F01876"/>
    <w:rsid w:val="00F04A1A"/>
    <w:rsid w:val="00F04B9C"/>
    <w:rsid w:val="00F05B65"/>
    <w:rsid w:val="00F05FCA"/>
    <w:rsid w:val="00F06010"/>
    <w:rsid w:val="00F0637C"/>
    <w:rsid w:val="00F06CA9"/>
    <w:rsid w:val="00F06E3D"/>
    <w:rsid w:val="00F07D6A"/>
    <w:rsid w:val="00F07DE3"/>
    <w:rsid w:val="00F11F4D"/>
    <w:rsid w:val="00F1201D"/>
    <w:rsid w:val="00F12E87"/>
    <w:rsid w:val="00F12EA3"/>
    <w:rsid w:val="00F14DAE"/>
    <w:rsid w:val="00F15BEB"/>
    <w:rsid w:val="00F16BEB"/>
    <w:rsid w:val="00F170EB"/>
    <w:rsid w:val="00F17A44"/>
    <w:rsid w:val="00F210F9"/>
    <w:rsid w:val="00F21157"/>
    <w:rsid w:val="00F23300"/>
    <w:rsid w:val="00F24338"/>
    <w:rsid w:val="00F2537F"/>
    <w:rsid w:val="00F26689"/>
    <w:rsid w:val="00F27681"/>
    <w:rsid w:val="00F3180C"/>
    <w:rsid w:val="00F34474"/>
    <w:rsid w:val="00F4029C"/>
    <w:rsid w:val="00F4050E"/>
    <w:rsid w:val="00F42D9C"/>
    <w:rsid w:val="00F43EFA"/>
    <w:rsid w:val="00F46345"/>
    <w:rsid w:val="00F47E6A"/>
    <w:rsid w:val="00F51AB1"/>
    <w:rsid w:val="00F53F37"/>
    <w:rsid w:val="00F55314"/>
    <w:rsid w:val="00F5721B"/>
    <w:rsid w:val="00F6120F"/>
    <w:rsid w:val="00F6207A"/>
    <w:rsid w:val="00F64DB4"/>
    <w:rsid w:val="00F64E06"/>
    <w:rsid w:val="00F65178"/>
    <w:rsid w:val="00F65E13"/>
    <w:rsid w:val="00F718A0"/>
    <w:rsid w:val="00F72695"/>
    <w:rsid w:val="00F72A5B"/>
    <w:rsid w:val="00F76C3D"/>
    <w:rsid w:val="00F77624"/>
    <w:rsid w:val="00F77BF4"/>
    <w:rsid w:val="00F81754"/>
    <w:rsid w:val="00F85231"/>
    <w:rsid w:val="00F87559"/>
    <w:rsid w:val="00F9309E"/>
    <w:rsid w:val="00F948FC"/>
    <w:rsid w:val="00F94F56"/>
    <w:rsid w:val="00FA1B8A"/>
    <w:rsid w:val="00FA25BA"/>
    <w:rsid w:val="00FA2EC3"/>
    <w:rsid w:val="00FA36C3"/>
    <w:rsid w:val="00FA6D22"/>
    <w:rsid w:val="00FB14DD"/>
    <w:rsid w:val="00FB2177"/>
    <w:rsid w:val="00FB3B91"/>
    <w:rsid w:val="00FB49DA"/>
    <w:rsid w:val="00FB4B9F"/>
    <w:rsid w:val="00FB4C56"/>
    <w:rsid w:val="00FB526C"/>
    <w:rsid w:val="00FB6483"/>
    <w:rsid w:val="00FB77D5"/>
    <w:rsid w:val="00FC3692"/>
    <w:rsid w:val="00FC5591"/>
    <w:rsid w:val="00FD0090"/>
    <w:rsid w:val="00FD0B61"/>
    <w:rsid w:val="00FD22C3"/>
    <w:rsid w:val="00FD27A7"/>
    <w:rsid w:val="00FD3370"/>
    <w:rsid w:val="00FD3884"/>
    <w:rsid w:val="00FD6F78"/>
    <w:rsid w:val="00FE0026"/>
    <w:rsid w:val="00FE1438"/>
    <w:rsid w:val="00FE2069"/>
    <w:rsid w:val="00FE424B"/>
    <w:rsid w:val="00FE469B"/>
    <w:rsid w:val="00FE5FE9"/>
    <w:rsid w:val="00FE6890"/>
    <w:rsid w:val="00FE6F2F"/>
    <w:rsid w:val="00FF00EA"/>
    <w:rsid w:val="00FF0E8B"/>
    <w:rsid w:val="00FF348B"/>
    <w:rsid w:val="00FF6D84"/>
    <w:rsid w:val="00FF70E3"/>
    <w:rsid w:val="00FF7675"/>
    <w:rsid w:val="10FC9A1F"/>
    <w:rsid w:val="1BB7C78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35DAD4"/>
  <w15:docId w15:val="{929EC055-7823-4866-BEE0-F3D92E1C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264"/>
    <w:pPr>
      <w:spacing w:before="60" w:after="60"/>
    </w:pPr>
    <w:rPr>
      <w:sz w:val="22"/>
      <w:szCs w:val="24"/>
      <w:lang w:val="en-AU" w:eastAsia="en-US"/>
    </w:rPr>
  </w:style>
  <w:style w:type="paragraph" w:styleId="Heading1">
    <w:name w:val="heading 1"/>
    <w:basedOn w:val="Normal"/>
    <w:next w:val="Normal"/>
    <w:link w:val="Heading1Char"/>
    <w:qFormat/>
    <w:rsid w:val="00B168F1"/>
    <w:pPr>
      <w:keepNext/>
      <w:tabs>
        <w:tab w:val="left" w:pos="567"/>
        <w:tab w:val="left" w:pos="7230"/>
      </w:tabs>
      <w:spacing w:before="240"/>
      <w:outlineLvl w:val="0"/>
    </w:pPr>
    <w:rPr>
      <w:rFonts w:ascii="Segoe UI" w:hAnsi="Segoe UI"/>
      <w:b/>
      <w:sz w:val="24"/>
      <w:szCs w:val="20"/>
      <w:lang w:val="en-GB"/>
    </w:rPr>
  </w:style>
  <w:style w:type="paragraph" w:styleId="Heading2">
    <w:name w:val="heading 2"/>
    <w:basedOn w:val="Normal"/>
    <w:next w:val="Normal"/>
    <w:qFormat/>
    <w:rsid w:val="00DB29CA"/>
    <w:pPr>
      <w:keepNext/>
      <w:tabs>
        <w:tab w:val="left" w:pos="567"/>
        <w:tab w:val="left" w:pos="5670"/>
      </w:tabs>
      <w:spacing w:line="240" w:lineRule="exact"/>
      <w:ind w:left="2693" w:hanging="2693"/>
      <w:jc w:val="both"/>
      <w:outlineLvl w:val="1"/>
    </w:pPr>
    <w:rPr>
      <w:rFonts w:ascii="Segoe UI" w:hAnsi="Segoe UI"/>
      <w:b/>
      <w:szCs w:val="20"/>
      <w:lang w:val="en-GB"/>
    </w:rPr>
  </w:style>
  <w:style w:type="paragraph" w:styleId="Heading3">
    <w:name w:val="heading 3"/>
    <w:basedOn w:val="Normal"/>
    <w:next w:val="Normal"/>
    <w:uiPriority w:val="1"/>
    <w:qFormat/>
    <w:rsid w:val="004A07A0"/>
    <w:pPr>
      <w:keepNext/>
      <w:widowControl w:val="0"/>
      <w:tabs>
        <w:tab w:val="left" w:pos="851"/>
      </w:tabs>
      <w:spacing w:before="240"/>
      <w:outlineLvl w:val="2"/>
    </w:pPr>
    <w:rPr>
      <w:b/>
      <w:sz w:val="24"/>
      <w:szCs w:val="20"/>
      <w:lang w:val="en-GB"/>
    </w:rPr>
  </w:style>
  <w:style w:type="paragraph" w:styleId="Heading4">
    <w:name w:val="heading 4"/>
    <w:basedOn w:val="Normal"/>
    <w:next w:val="Normal"/>
    <w:qFormat/>
    <w:rsid w:val="00844115"/>
    <w:pPr>
      <w:keepNext/>
      <w:widowControl w:val="0"/>
      <w:tabs>
        <w:tab w:val="left" w:pos="851"/>
      </w:tabs>
      <w:spacing w:before="240"/>
      <w:jc w:val="both"/>
      <w:outlineLvl w:val="3"/>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27D6"/>
    <w:pPr>
      <w:tabs>
        <w:tab w:val="center" w:pos="4153"/>
        <w:tab w:val="right" w:pos="8306"/>
      </w:tabs>
    </w:pPr>
  </w:style>
  <w:style w:type="paragraph" w:styleId="Footer">
    <w:name w:val="footer"/>
    <w:basedOn w:val="Normal"/>
    <w:link w:val="FooterChar"/>
    <w:uiPriority w:val="99"/>
    <w:rsid w:val="003727D6"/>
    <w:pPr>
      <w:tabs>
        <w:tab w:val="center" w:pos="4153"/>
        <w:tab w:val="right" w:pos="8306"/>
      </w:tabs>
    </w:pPr>
  </w:style>
  <w:style w:type="paragraph" w:customStyle="1" w:styleId="convert">
    <w:name w:val="convert"/>
    <w:basedOn w:val="Normal"/>
    <w:rsid w:val="003727D6"/>
    <w:pPr>
      <w:tabs>
        <w:tab w:val="left" w:pos="567"/>
        <w:tab w:val="left" w:pos="5670"/>
      </w:tabs>
      <w:spacing w:line="240" w:lineRule="exact"/>
      <w:jc w:val="both"/>
    </w:pPr>
    <w:rPr>
      <w:sz w:val="24"/>
      <w:szCs w:val="20"/>
      <w:lang w:val="en-GB"/>
    </w:rPr>
  </w:style>
  <w:style w:type="paragraph" w:styleId="BodyText">
    <w:name w:val="Body Text"/>
    <w:basedOn w:val="Normal"/>
    <w:rsid w:val="003727D6"/>
    <w:pPr>
      <w:widowControl w:val="0"/>
      <w:tabs>
        <w:tab w:val="left" w:pos="-1071"/>
        <w:tab w:val="left" w:pos="-720"/>
        <w:tab w:val="left" w:pos="0"/>
        <w:tab w:val="left" w:pos="453"/>
        <w:tab w:val="left" w:pos="567"/>
        <w:tab w:val="left" w:pos="1440"/>
        <w:tab w:val="left" w:pos="5670"/>
      </w:tabs>
      <w:spacing w:line="240" w:lineRule="exact"/>
      <w:jc w:val="both"/>
    </w:pPr>
    <w:rPr>
      <w:i/>
      <w:sz w:val="24"/>
      <w:szCs w:val="20"/>
      <w:lang w:val="en-GB"/>
    </w:rPr>
  </w:style>
  <w:style w:type="paragraph" w:styleId="BodyText2">
    <w:name w:val="Body Text 2"/>
    <w:basedOn w:val="Normal"/>
    <w:rsid w:val="003727D6"/>
    <w:pPr>
      <w:tabs>
        <w:tab w:val="left" w:pos="567"/>
        <w:tab w:val="left" w:pos="7230"/>
      </w:tabs>
      <w:spacing w:line="240" w:lineRule="exact"/>
      <w:jc w:val="both"/>
    </w:pPr>
    <w:rPr>
      <w:b/>
      <w:sz w:val="24"/>
      <w:szCs w:val="20"/>
      <w:lang w:val="en-GB"/>
    </w:rPr>
  </w:style>
  <w:style w:type="paragraph" w:styleId="BodyTextIndent">
    <w:name w:val="Body Text Indent"/>
    <w:basedOn w:val="Normal"/>
    <w:rsid w:val="003727D6"/>
    <w:pPr>
      <w:widowControl w:val="0"/>
      <w:tabs>
        <w:tab w:val="left" w:pos="-1071"/>
        <w:tab w:val="left" w:pos="-720"/>
        <w:tab w:val="left" w:pos="5670"/>
      </w:tabs>
      <w:spacing w:line="240" w:lineRule="exact"/>
      <w:ind w:left="426" w:hanging="426"/>
      <w:jc w:val="both"/>
    </w:pPr>
    <w:rPr>
      <w:sz w:val="24"/>
      <w:szCs w:val="20"/>
      <w:lang w:val="en-GB"/>
    </w:rPr>
  </w:style>
  <w:style w:type="paragraph" w:styleId="BodyText3">
    <w:name w:val="Body Text 3"/>
    <w:basedOn w:val="Normal"/>
    <w:rsid w:val="003727D6"/>
    <w:pPr>
      <w:widowControl w:val="0"/>
      <w:tabs>
        <w:tab w:val="left" w:pos="-1071"/>
        <w:tab w:val="left" w:pos="-720"/>
        <w:tab w:val="left" w:pos="849"/>
        <w:tab w:val="left" w:pos="2160"/>
        <w:tab w:val="left" w:pos="5670"/>
      </w:tabs>
      <w:spacing w:line="240" w:lineRule="exact"/>
      <w:ind w:right="-28"/>
      <w:jc w:val="both"/>
    </w:pPr>
    <w:rPr>
      <w:sz w:val="24"/>
      <w:szCs w:val="20"/>
      <w:lang w:val="en-GB"/>
    </w:rPr>
  </w:style>
  <w:style w:type="character" w:styleId="PageNumber">
    <w:name w:val="page number"/>
    <w:basedOn w:val="DefaultParagraphFont"/>
    <w:rsid w:val="003727D6"/>
  </w:style>
  <w:style w:type="paragraph" w:styleId="BalloonText">
    <w:name w:val="Balloon Text"/>
    <w:basedOn w:val="Normal"/>
    <w:link w:val="BalloonTextChar"/>
    <w:rsid w:val="00DA1C56"/>
    <w:rPr>
      <w:rFonts w:ascii="Tahoma" w:hAnsi="Tahoma" w:cs="Tahoma"/>
      <w:sz w:val="16"/>
      <w:szCs w:val="16"/>
    </w:rPr>
  </w:style>
  <w:style w:type="character" w:customStyle="1" w:styleId="BalloonTextChar">
    <w:name w:val="Balloon Text Char"/>
    <w:basedOn w:val="DefaultParagraphFont"/>
    <w:link w:val="BalloonText"/>
    <w:rsid w:val="00DA1C56"/>
    <w:rPr>
      <w:rFonts w:ascii="Tahoma" w:hAnsi="Tahoma" w:cs="Tahoma"/>
      <w:sz w:val="16"/>
      <w:szCs w:val="16"/>
      <w:lang w:val="en-AU" w:eastAsia="en-US"/>
    </w:rPr>
  </w:style>
  <w:style w:type="character" w:styleId="Hyperlink">
    <w:name w:val="Hyperlink"/>
    <w:basedOn w:val="DefaultParagraphFont"/>
    <w:uiPriority w:val="99"/>
    <w:rsid w:val="00DA1C56"/>
    <w:rPr>
      <w:color w:val="0000FF" w:themeColor="hyperlink"/>
      <w:u w:val="single"/>
    </w:rPr>
  </w:style>
  <w:style w:type="character" w:styleId="FollowedHyperlink">
    <w:name w:val="FollowedHyperlink"/>
    <w:basedOn w:val="DefaultParagraphFont"/>
    <w:rsid w:val="0020136F"/>
    <w:rPr>
      <w:color w:val="800080" w:themeColor="followedHyperlink"/>
      <w:u w:val="single"/>
    </w:rPr>
  </w:style>
  <w:style w:type="paragraph" w:styleId="ListParagraph">
    <w:name w:val="List Paragraph"/>
    <w:basedOn w:val="Normal"/>
    <w:uiPriority w:val="34"/>
    <w:qFormat/>
    <w:rsid w:val="00F07DE3"/>
    <w:pPr>
      <w:ind w:left="720"/>
      <w:contextualSpacing/>
    </w:pPr>
  </w:style>
  <w:style w:type="character" w:styleId="CommentReference">
    <w:name w:val="annotation reference"/>
    <w:basedOn w:val="DefaultParagraphFont"/>
    <w:rsid w:val="008D5B2B"/>
    <w:rPr>
      <w:sz w:val="16"/>
      <w:szCs w:val="16"/>
    </w:rPr>
  </w:style>
  <w:style w:type="paragraph" w:styleId="CommentText">
    <w:name w:val="annotation text"/>
    <w:basedOn w:val="Normal"/>
    <w:link w:val="CommentTextChar"/>
    <w:rsid w:val="008D5B2B"/>
    <w:rPr>
      <w:szCs w:val="20"/>
    </w:rPr>
  </w:style>
  <w:style w:type="character" w:customStyle="1" w:styleId="CommentTextChar">
    <w:name w:val="Comment Text Char"/>
    <w:basedOn w:val="DefaultParagraphFont"/>
    <w:link w:val="CommentText"/>
    <w:rsid w:val="008D5B2B"/>
    <w:rPr>
      <w:rFonts w:ascii="Palatino Linotype" w:hAnsi="Palatino Linotype"/>
      <w:lang w:val="en-AU" w:eastAsia="en-US"/>
    </w:rPr>
  </w:style>
  <w:style w:type="paragraph" w:styleId="CommentSubject">
    <w:name w:val="annotation subject"/>
    <w:basedOn w:val="CommentText"/>
    <w:next w:val="CommentText"/>
    <w:link w:val="CommentSubjectChar"/>
    <w:rsid w:val="008D5B2B"/>
    <w:rPr>
      <w:b/>
      <w:bCs/>
    </w:rPr>
  </w:style>
  <w:style w:type="character" w:customStyle="1" w:styleId="CommentSubjectChar">
    <w:name w:val="Comment Subject Char"/>
    <w:basedOn w:val="CommentTextChar"/>
    <w:link w:val="CommentSubject"/>
    <w:rsid w:val="008D5B2B"/>
    <w:rPr>
      <w:rFonts w:ascii="Palatino Linotype" w:hAnsi="Palatino Linotype"/>
      <w:b/>
      <w:bCs/>
      <w:lang w:val="en-AU" w:eastAsia="en-US"/>
    </w:rPr>
  </w:style>
  <w:style w:type="table" w:styleId="TableGrid">
    <w:name w:val="Table Grid"/>
    <w:basedOn w:val="TableNormal"/>
    <w:uiPriority w:val="39"/>
    <w:rsid w:val="00FA36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B168F1"/>
    <w:rPr>
      <w:rFonts w:ascii="Segoe UI" w:hAnsi="Segoe UI"/>
      <w:b/>
      <w:sz w:val="24"/>
      <w:lang w:val="en-GB" w:eastAsia="en-US"/>
    </w:rPr>
  </w:style>
  <w:style w:type="character" w:styleId="Emphasis">
    <w:name w:val="Emphasis"/>
    <w:basedOn w:val="DefaultParagraphFont"/>
    <w:uiPriority w:val="20"/>
    <w:qFormat/>
    <w:rsid w:val="005648D1"/>
    <w:rPr>
      <w:i/>
      <w:iCs/>
    </w:rPr>
  </w:style>
  <w:style w:type="character" w:styleId="Strong">
    <w:name w:val="Strong"/>
    <w:basedOn w:val="DefaultParagraphFont"/>
    <w:uiPriority w:val="22"/>
    <w:qFormat/>
    <w:rsid w:val="005648D1"/>
    <w:rPr>
      <w:b/>
      <w:bCs/>
    </w:rPr>
  </w:style>
  <w:style w:type="paragraph" w:customStyle="1" w:styleId="NormalLeft">
    <w:name w:val="Normal Left"/>
    <w:basedOn w:val="Normal"/>
    <w:qFormat/>
    <w:rsid w:val="005648D1"/>
    <w:rPr>
      <w:szCs w:val="20"/>
    </w:rPr>
  </w:style>
  <w:style w:type="character" w:styleId="PlaceholderText">
    <w:name w:val="Placeholder Text"/>
    <w:basedOn w:val="DefaultParagraphFont"/>
    <w:uiPriority w:val="99"/>
    <w:semiHidden/>
    <w:rsid w:val="00A3655C"/>
    <w:rPr>
      <w:color w:val="808080"/>
    </w:rPr>
  </w:style>
  <w:style w:type="paragraph" w:styleId="FootnoteText">
    <w:name w:val="footnote text"/>
    <w:basedOn w:val="Normal"/>
    <w:link w:val="FootnoteTextChar"/>
    <w:semiHidden/>
    <w:unhideWhenUsed/>
    <w:rsid w:val="005445AC"/>
    <w:pPr>
      <w:spacing w:before="0" w:after="0"/>
    </w:pPr>
    <w:rPr>
      <w:sz w:val="20"/>
      <w:szCs w:val="20"/>
    </w:rPr>
  </w:style>
  <w:style w:type="character" w:customStyle="1" w:styleId="FootnoteTextChar">
    <w:name w:val="Footnote Text Char"/>
    <w:basedOn w:val="DefaultParagraphFont"/>
    <w:link w:val="FootnoteText"/>
    <w:semiHidden/>
    <w:rsid w:val="005445AC"/>
    <w:rPr>
      <w:lang w:val="en-AU" w:eastAsia="en-US"/>
    </w:rPr>
  </w:style>
  <w:style w:type="character" w:styleId="FootnoteReference">
    <w:name w:val="footnote reference"/>
    <w:basedOn w:val="DefaultParagraphFont"/>
    <w:semiHidden/>
    <w:unhideWhenUsed/>
    <w:rsid w:val="005445AC"/>
    <w:rPr>
      <w:vertAlign w:val="superscript"/>
    </w:rPr>
  </w:style>
  <w:style w:type="paragraph" w:styleId="Title">
    <w:name w:val="Title"/>
    <w:basedOn w:val="Normal"/>
    <w:next w:val="Normal"/>
    <w:link w:val="TitleChar"/>
    <w:qFormat/>
    <w:rsid w:val="008F6210"/>
    <w:pPr>
      <w:spacing w:before="120" w:after="240"/>
      <w:contextualSpacing/>
    </w:pPr>
    <w:rPr>
      <w:rFonts w:ascii="Segoe UI" w:eastAsiaTheme="majorEastAsia" w:hAnsi="Segoe UI" w:cstheme="majorBidi"/>
      <w:b/>
      <w:spacing w:val="-10"/>
      <w:kern w:val="28"/>
      <w:sz w:val="32"/>
      <w:szCs w:val="56"/>
    </w:rPr>
  </w:style>
  <w:style w:type="character" w:customStyle="1" w:styleId="TitleChar">
    <w:name w:val="Title Char"/>
    <w:basedOn w:val="DefaultParagraphFont"/>
    <w:link w:val="Title"/>
    <w:rsid w:val="008F6210"/>
    <w:rPr>
      <w:rFonts w:ascii="Segoe UI" w:eastAsiaTheme="majorEastAsia" w:hAnsi="Segoe UI" w:cstheme="majorBidi"/>
      <w:b/>
      <w:spacing w:val="-10"/>
      <w:kern w:val="28"/>
      <w:sz w:val="32"/>
      <w:szCs w:val="56"/>
      <w:lang w:val="en-AU" w:eastAsia="en-US"/>
    </w:rPr>
  </w:style>
  <w:style w:type="paragraph" w:styleId="Revision">
    <w:name w:val="Revision"/>
    <w:hidden/>
    <w:uiPriority w:val="99"/>
    <w:semiHidden/>
    <w:rsid w:val="00BA00A5"/>
    <w:rPr>
      <w:sz w:val="22"/>
      <w:szCs w:val="24"/>
      <w:lang w:val="en-AU" w:eastAsia="en-US"/>
    </w:rPr>
  </w:style>
  <w:style w:type="character" w:customStyle="1" w:styleId="FooterChar">
    <w:name w:val="Footer Char"/>
    <w:basedOn w:val="DefaultParagraphFont"/>
    <w:link w:val="Footer"/>
    <w:uiPriority w:val="99"/>
    <w:rsid w:val="00ED65EE"/>
    <w:rPr>
      <w:sz w:val="22"/>
      <w:szCs w:val="24"/>
      <w:lang w:val="en-AU" w:eastAsia="en-US"/>
    </w:rPr>
  </w:style>
  <w:style w:type="character" w:customStyle="1" w:styleId="HeaderChar">
    <w:name w:val="Header Char"/>
    <w:basedOn w:val="DefaultParagraphFont"/>
    <w:link w:val="Header"/>
    <w:uiPriority w:val="99"/>
    <w:rsid w:val="003A1766"/>
    <w:rPr>
      <w:sz w:val="22"/>
      <w:szCs w:val="24"/>
      <w:lang w:val="en-AU" w:eastAsia="en-US"/>
    </w:rPr>
  </w:style>
  <w:style w:type="character" w:customStyle="1" w:styleId="UnresolvedMention1">
    <w:name w:val="Unresolved Mention1"/>
    <w:basedOn w:val="DefaultParagraphFont"/>
    <w:uiPriority w:val="99"/>
    <w:semiHidden/>
    <w:unhideWhenUsed/>
    <w:rsid w:val="00E64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873">
      <w:bodyDiv w:val="1"/>
      <w:marLeft w:val="0"/>
      <w:marRight w:val="0"/>
      <w:marTop w:val="0"/>
      <w:marBottom w:val="0"/>
      <w:divBdr>
        <w:top w:val="none" w:sz="0" w:space="0" w:color="auto"/>
        <w:left w:val="none" w:sz="0" w:space="0" w:color="auto"/>
        <w:bottom w:val="none" w:sz="0" w:space="0" w:color="auto"/>
        <w:right w:val="none" w:sz="0" w:space="0" w:color="auto"/>
      </w:divBdr>
    </w:div>
    <w:div w:id="131213252">
      <w:bodyDiv w:val="1"/>
      <w:marLeft w:val="0"/>
      <w:marRight w:val="0"/>
      <w:marTop w:val="0"/>
      <w:marBottom w:val="0"/>
      <w:divBdr>
        <w:top w:val="none" w:sz="0" w:space="0" w:color="auto"/>
        <w:left w:val="none" w:sz="0" w:space="0" w:color="auto"/>
        <w:bottom w:val="none" w:sz="0" w:space="0" w:color="auto"/>
        <w:right w:val="none" w:sz="0" w:space="0" w:color="auto"/>
      </w:divBdr>
    </w:div>
    <w:div w:id="438840831">
      <w:bodyDiv w:val="1"/>
      <w:marLeft w:val="0"/>
      <w:marRight w:val="0"/>
      <w:marTop w:val="0"/>
      <w:marBottom w:val="0"/>
      <w:divBdr>
        <w:top w:val="none" w:sz="0" w:space="0" w:color="auto"/>
        <w:left w:val="none" w:sz="0" w:space="0" w:color="auto"/>
        <w:bottom w:val="none" w:sz="0" w:space="0" w:color="auto"/>
        <w:right w:val="none" w:sz="0" w:space="0" w:color="auto"/>
      </w:divBdr>
    </w:div>
    <w:div w:id="899246893">
      <w:bodyDiv w:val="1"/>
      <w:marLeft w:val="0"/>
      <w:marRight w:val="0"/>
      <w:marTop w:val="0"/>
      <w:marBottom w:val="0"/>
      <w:divBdr>
        <w:top w:val="none" w:sz="0" w:space="0" w:color="auto"/>
        <w:left w:val="none" w:sz="0" w:space="0" w:color="auto"/>
        <w:bottom w:val="none" w:sz="0" w:space="0" w:color="auto"/>
        <w:right w:val="none" w:sz="0" w:space="0" w:color="auto"/>
      </w:divBdr>
    </w:div>
    <w:div w:id="940604520">
      <w:bodyDiv w:val="1"/>
      <w:marLeft w:val="0"/>
      <w:marRight w:val="0"/>
      <w:marTop w:val="0"/>
      <w:marBottom w:val="0"/>
      <w:divBdr>
        <w:top w:val="none" w:sz="0" w:space="0" w:color="auto"/>
        <w:left w:val="none" w:sz="0" w:space="0" w:color="auto"/>
        <w:bottom w:val="none" w:sz="0" w:space="0" w:color="auto"/>
        <w:right w:val="none" w:sz="0" w:space="0" w:color="auto"/>
      </w:divBdr>
    </w:div>
    <w:div w:id="1036078415">
      <w:bodyDiv w:val="1"/>
      <w:marLeft w:val="0"/>
      <w:marRight w:val="0"/>
      <w:marTop w:val="0"/>
      <w:marBottom w:val="0"/>
      <w:divBdr>
        <w:top w:val="none" w:sz="0" w:space="0" w:color="auto"/>
        <w:left w:val="none" w:sz="0" w:space="0" w:color="auto"/>
        <w:bottom w:val="none" w:sz="0" w:space="0" w:color="auto"/>
        <w:right w:val="none" w:sz="0" w:space="0" w:color="auto"/>
      </w:divBdr>
    </w:div>
    <w:div w:id="1190682496">
      <w:bodyDiv w:val="1"/>
      <w:marLeft w:val="0"/>
      <w:marRight w:val="0"/>
      <w:marTop w:val="0"/>
      <w:marBottom w:val="0"/>
      <w:divBdr>
        <w:top w:val="none" w:sz="0" w:space="0" w:color="auto"/>
        <w:left w:val="none" w:sz="0" w:space="0" w:color="auto"/>
        <w:bottom w:val="none" w:sz="0" w:space="0" w:color="auto"/>
        <w:right w:val="none" w:sz="0" w:space="0" w:color="auto"/>
      </w:divBdr>
    </w:div>
    <w:div w:id="1280379483">
      <w:bodyDiv w:val="1"/>
      <w:marLeft w:val="0"/>
      <w:marRight w:val="0"/>
      <w:marTop w:val="0"/>
      <w:marBottom w:val="0"/>
      <w:divBdr>
        <w:top w:val="none" w:sz="0" w:space="0" w:color="auto"/>
        <w:left w:val="none" w:sz="0" w:space="0" w:color="auto"/>
        <w:bottom w:val="none" w:sz="0" w:space="0" w:color="auto"/>
        <w:right w:val="none" w:sz="0" w:space="0" w:color="auto"/>
      </w:divBdr>
    </w:div>
    <w:div w:id="1457873593">
      <w:bodyDiv w:val="1"/>
      <w:marLeft w:val="0"/>
      <w:marRight w:val="0"/>
      <w:marTop w:val="0"/>
      <w:marBottom w:val="0"/>
      <w:divBdr>
        <w:top w:val="none" w:sz="0" w:space="0" w:color="auto"/>
        <w:left w:val="none" w:sz="0" w:space="0" w:color="auto"/>
        <w:bottom w:val="none" w:sz="0" w:space="0" w:color="auto"/>
        <w:right w:val="none" w:sz="0" w:space="0" w:color="auto"/>
      </w:divBdr>
    </w:div>
    <w:div w:id="162904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ago.ac.nz/administration/policies/otago051887.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0cf2bce-72c2-4696-a638-099d448e3067" xsi:nil="true"/>
    <lcf76f155ced4ddcb4097134ff3c332f xmlns="00cf2bce-72c2-4696-a638-099d448e3067">
      <Terms xmlns="http://schemas.microsoft.com/office/infopath/2007/PartnerControls"/>
    </lcf76f155ced4ddcb4097134ff3c332f>
    <TaxCatchAll xmlns="cc7afb9f-0e1c-487c-9b4d-0e4b23ac36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5C30DE413CBC4DB0F188D38A75E793" ma:contentTypeVersion="18" ma:contentTypeDescription="Create a new document." ma:contentTypeScope="" ma:versionID="3cc843dcd9cf43464e27bfd178b80a03">
  <xsd:schema xmlns:xsd="http://www.w3.org/2001/XMLSchema" xmlns:xs="http://www.w3.org/2001/XMLSchema" xmlns:p="http://schemas.microsoft.com/office/2006/metadata/properties" xmlns:ns2="00cf2bce-72c2-4696-a638-099d448e3067" xmlns:ns3="cc7afb9f-0e1c-487c-9b4d-0e4b23ac3619" targetNamespace="http://schemas.microsoft.com/office/2006/metadata/properties" ma:root="true" ma:fieldsID="57d008882c36c1c0ee8c89b6ff20b8a9" ns2:_="" ns3:_="">
    <xsd:import namespace="00cf2bce-72c2-4696-a638-099d448e3067"/>
    <xsd:import namespace="cc7afb9f-0e1c-487c-9b4d-0e4b23ac36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f2bce-72c2-4696-a638-099d448e3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Flow_SignoffStatus" ma:index="18"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3c6995-3e3f-4c40-9418-52743d0c8e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afb9f-0e1c-487c-9b4d-0e4b23ac36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5288dc-2520-4104-81d3-fa22a672dff7}" ma:internalName="TaxCatchAll" ma:showField="CatchAllData" ma:web="cc7afb9f-0e1c-487c-9b4d-0e4b23ac3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9F820-F935-4964-A94D-752731272ADF}">
  <ds:schemaRefs>
    <ds:schemaRef ds:uri="http://schemas.openxmlformats.org/officeDocument/2006/bibliography"/>
  </ds:schemaRefs>
</ds:datastoreItem>
</file>

<file path=customXml/itemProps2.xml><?xml version="1.0" encoding="utf-8"?>
<ds:datastoreItem xmlns:ds="http://schemas.openxmlformats.org/officeDocument/2006/customXml" ds:itemID="{601DAE12-859F-4CD8-A6F4-524A1873B939}">
  <ds:schemaRefs>
    <ds:schemaRef ds:uri="http://schemas.microsoft.com/office/2006/metadata/properties"/>
    <ds:schemaRef ds:uri="http://schemas.microsoft.com/office/infopath/2007/PartnerControls"/>
    <ds:schemaRef ds:uri="00cf2bce-72c2-4696-a638-099d448e3067"/>
    <ds:schemaRef ds:uri="cc7afb9f-0e1c-487c-9b4d-0e4b23ac3619"/>
  </ds:schemaRefs>
</ds:datastoreItem>
</file>

<file path=customXml/itemProps3.xml><?xml version="1.0" encoding="utf-8"?>
<ds:datastoreItem xmlns:ds="http://schemas.openxmlformats.org/officeDocument/2006/customXml" ds:itemID="{7723FD0B-02CE-4976-806B-5CF67178BA85}">
  <ds:schemaRefs>
    <ds:schemaRef ds:uri="http://schemas.microsoft.com/sharepoint/v3/contenttype/forms"/>
  </ds:schemaRefs>
</ds:datastoreItem>
</file>

<file path=customXml/itemProps4.xml><?xml version="1.0" encoding="utf-8"?>
<ds:datastoreItem xmlns:ds="http://schemas.openxmlformats.org/officeDocument/2006/customXml" ds:itemID="{2F220A29-594A-4F57-AE8D-74347C03A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f2bce-72c2-4696-a638-099d448e3067"/>
    <ds:schemaRef ds:uri="cc7afb9f-0e1c-487c-9b4d-0e4b23ac3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1055</Words>
  <Characters>6017</Characters>
  <Application>Microsoft Office Word</Application>
  <DocSecurity>0</DocSecurity>
  <Lines>50</Lines>
  <Paragraphs>14</Paragraphs>
  <ScaleCrop>false</ScaleCrop>
  <Company>Victoria University of Wellington</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Boswell</dc:creator>
  <cp:keywords/>
  <cp:lastModifiedBy>Rebecca Connaughton</cp:lastModifiedBy>
  <cp:revision>11</cp:revision>
  <cp:lastPrinted>2024-06-11T04:24:00Z</cp:lastPrinted>
  <dcterms:created xsi:type="dcterms:W3CDTF">2026-05-01T05:36:00Z</dcterms:created>
  <dcterms:modified xsi:type="dcterms:W3CDTF">2026-05-01T05:47:00Z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0x010100EC5C30DE413CBC4DB0F188D38A75E793</vt:lpwstr>
  </property>
  <property fmtid="{D5CDD505-2E9C-101B-9397-08002B2CF9AE}" pid="3" name="MediaServiceImageTags">
    <vt:lpwstr/>
  </property>
  <property fmtid="{D5CDD505-2E9C-101B-9397-08002B2CF9AE}" pid="4" name="MSIP_Label_40720204-f836-4d19-9dd2-bb5b760d13e2_Enabled">
    <vt:lpwstr>true</vt:lpwstr>
  </property>
  <property fmtid="{D5CDD505-2E9C-101B-9397-08002B2CF9AE}" pid="5" name="MSIP_Label_40720204-f836-4d19-9dd2-bb5b760d13e2_SetDate">
    <vt:lpwstr>2026-04-30T01:31:58Z</vt:lpwstr>
  </property>
  <property fmtid="{D5CDD505-2E9C-101B-9397-08002B2CF9AE}" pid="6" name="MSIP_Label_40720204-f836-4d19-9dd2-bb5b760d13e2_Method">
    <vt:lpwstr>Privileged</vt:lpwstr>
  </property>
  <property fmtid="{D5CDD505-2E9C-101B-9397-08002B2CF9AE}" pid="7" name="MSIP_Label_40720204-f836-4d19-9dd2-bb5b760d13e2_Name">
    <vt:lpwstr>Internal Use</vt:lpwstr>
  </property>
  <property fmtid="{D5CDD505-2E9C-101B-9397-08002B2CF9AE}" pid="8" name="MSIP_Label_40720204-f836-4d19-9dd2-bb5b760d13e2_SiteId">
    <vt:lpwstr>0225efc5-78fe-4928-b157-9ef24809e9ba</vt:lpwstr>
  </property>
  <property fmtid="{D5CDD505-2E9C-101B-9397-08002B2CF9AE}" pid="9" name="MSIP_Label_40720204-f836-4d19-9dd2-bb5b760d13e2_ActionId">
    <vt:lpwstr>0016e5a7-7f52-494d-80ff-0a4e60a04816</vt:lpwstr>
  </property>
  <property fmtid="{D5CDD505-2E9C-101B-9397-08002B2CF9AE}" pid="10" name="MSIP_Label_40720204-f836-4d19-9dd2-bb5b760d13e2_ContentBits">
    <vt:lpwstr>0</vt:lpwstr>
  </property>
  <property fmtid="{D5CDD505-2E9C-101B-9397-08002B2CF9AE}" pid="11" name="MSIP_Label_40720204-f836-4d19-9dd2-bb5b760d13e2_Tag">
    <vt:lpwstr>10, 0, 1, 1</vt:lpwstr>
  </property>
</Properties>
</file>