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D626" w14:textId="77777777" w:rsidR="00941973" w:rsidRDefault="00941973" w:rsidP="00941973">
      <w:pPr>
        <w:rPr>
          <w:rFonts w:ascii="Aptos" w:hAnsi="Aptos"/>
          <w:b/>
          <w:bCs/>
          <w:color w:val="174A8A"/>
          <w:sz w:val="28"/>
          <w:szCs w:val="28"/>
        </w:rPr>
      </w:pPr>
    </w:p>
    <w:p w14:paraId="24E8302F" w14:textId="285E8A85" w:rsidR="00941973" w:rsidRPr="00D77DCE" w:rsidRDefault="00941973" w:rsidP="00941973">
      <w:pPr>
        <w:rPr>
          <w:rFonts w:ascii="Aptos" w:hAnsi="Aptos"/>
          <w:b/>
          <w:bCs/>
          <w:color w:val="174A8A"/>
          <w:sz w:val="28"/>
          <w:szCs w:val="28"/>
        </w:rPr>
      </w:pPr>
      <w:r w:rsidRPr="00D77DCE">
        <w:rPr>
          <w:rFonts w:ascii="Aptos" w:hAnsi="Aptos"/>
          <w:b/>
          <w:bCs/>
          <w:color w:val="174A8A"/>
          <w:sz w:val="28"/>
          <w:szCs w:val="28"/>
        </w:rPr>
        <w:t>2025 Health Sciences Summer Research Scholarship Programme</w:t>
      </w:r>
    </w:p>
    <w:p w14:paraId="7A8D3AAF" w14:textId="77777777" w:rsidR="00941973" w:rsidRDefault="00941973" w:rsidP="00941973">
      <w:pPr>
        <w:rPr>
          <w:rFonts w:ascii="Aptos" w:hAnsi="Aptos"/>
          <w:b/>
          <w:bCs/>
          <w:color w:val="174A8A"/>
          <w:sz w:val="32"/>
          <w:szCs w:val="32"/>
        </w:rPr>
      </w:pPr>
    </w:p>
    <w:p w14:paraId="171153F2" w14:textId="7D3552EB" w:rsidR="00941973" w:rsidRPr="00FA682F" w:rsidRDefault="0077521F" w:rsidP="00941973">
      <w:pPr>
        <w:rPr>
          <w:rFonts w:ascii="Aptos" w:hAnsi="Aptos"/>
          <w:b/>
          <w:bCs/>
          <w:color w:val="174A8A"/>
          <w:sz w:val="32"/>
          <w:szCs w:val="32"/>
        </w:rPr>
      </w:pPr>
      <w:r>
        <w:rPr>
          <w:rFonts w:ascii="Aptos" w:hAnsi="Aptos"/>
          <w:b/>
          <w:bCs/>
          <w:color w:val="174A8A"/>
          <w:sz w:val="32"/>
          <w:szCs w:val="32"/>
        </w:rPr>
        <w:t>FINAL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9"/>
      </w:tblGrid>
      <w:tr w:rsidR="00941973" w:rsidRPr="008A2DAE" w14:paraId="17CF0D34" w14:textId="77777777" w:rsidTr="0024293B">
        <w:trPr>
          <w:trHeight w:val="348"/>
        </w:trPr>
        <w:tc>
          <w:tcPr>
            <w:tcW w:w="9479" w:type="dxa"/>
            <w:tcBorders>
              <w:top w:val="nil"/>
              <w:left w:val="nil"/>
              <w:bottom w:val="dashSmallGap" w:sz="12" w:space="0" w:color="FFC000"/>
              <w:right w:val="nil"/>
            </w:tcBorders>
          </w:tcPr>
          <w:p w14:paraId="0ECE34DF" w14:textId="77777777" w:rsidR="00941973" w:rsidRPr="008A2DAE" w:rsidRDefault="00941973" w:rsidP="0024293B">
            <w:pPr>
              <w:tabs>
                <w:tab w:val="left" w:pos="1768"/>
              </w:tabs>
              <w:rPr>
                <w:rFonts w:ascii="Aptos" w:hAnsi="Aptos"/>
              </w:rPr>
            </w:pPr>
          </w:p>
        </w:tc>
      </w:tr>
    </w:tbl>
    <w:p w14:paraId="6759A90F" w14:textId="77777777" w:rsidR="002534B5" w:rsidRPr="002C4B11" w:rsidRDefault="002534B5">
      <w:pPr>
        <w:rPr>
          <w:rFonts w:ascii="Times New Roman" w:hAnsi="Times New Roman" w:cs="Times New Roman"/>
          <w:b/>
          <w:bCs/>
        </w:rPr>
      </w:pPr>
    </w:p>
    <w:p w14:paraId="70E8267A" w14:textId="1C579772" w:rsidR="005830F2" w:rsidRPr="00544DBE" w:rsidRDefault="00722954">
      <w:pPr>
        <w:rPr>
          <w:rFonts w:ascii="Aptos" w:hAnsi="Aptos" w:cs="Times New Roman"/>
          <w:b/>
          <w:bCs/>
          <w:sz w:val="28"/>
          <w:szCs w:val="28"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t>Project</w:t>
      </w:r>
      <w:r w:rsidR="00E71F69" w:rsidRPr="00544DBE">
        <w:rPr>
          <w:rFonts w:ascii="Aptos" w:hAnsi="Aptos" w:cs="Times New Roman"/>
          <w:b/>
          <w:bCs/>
          <w:sz w:val="28"/>
          <w:szCs w:val="28"/>
        </w:rPr>
        <w:t xml:space="preserve"> title:</w:t>
      </w:r>
    </w:p>
    <w:p w14:paraId="07E821C7" w14:textId="6F64937A" w:rsidR="00E71F69" w:rsidRPr="0077521F" w:rsidRDefault="00E71F69">
      <w:pPr>
        <w:rPr>
          <w:rFonts w:ascii="Aptos" w:hAnsi="Aptos" w:cs="Times New Roman"/>
          <w:sz w:val="32"/>
          <w:szCs w:val="32"/>
        </w:rPr>
      </w:pPr>
    </w:p>
    <w:p w14:paraId="7638B245" w14:textId="70D0D946" w:rsidR="00E71F69" w:rsidRPr="0077521F" w:rsidRDefault="00E71F69" w:rsidP="00E71F69">
      <w:pPr>
        <w:spacing w:line="360" w:lineRule="auto"/>
        <w:rPr>
          <w:rFonts w:ascii="Aptos" w:hAnsi="Aptos" w:cs="Times New Roman"/>
        </w:rPr>
      </w:pPr>
      <w:r w:rsidRPr="0077521F">
        <w:rPr>
          <w:rFonts w:ascii="Aptos" w:hAnsi="Aptos" w:cs="Times New Roman"/>
        </w:rPr>
        <w:t>Student</w:t>
      </w:r>
      <w:r w:rsidR="00544DBE">
        <w:rPr>
          <w:rFonts w:ascii="Aptos" w:hAnsi="Aptos" w:cs="Times New Roman"/>
        </w:rPr>
        <w:t xml:space="preserve"> full name</w:t>
      </w:r>
      <w:r w:rsidRPr="0077521F">
        <w:rPr>
          <w:rFonts w:ascii="Aptos" w:hAnsi="Aptos" w:cs="Times New Roman"/>
        </w:rPr>
        <w:t>:</w:t>
      </w:r>
    </w:p>
    <w:p w14:paraId="0D1A26B3" w14:textId="49D676C6" w:rsidR="004D22E5" w:rsidRPr="0077521F" w:rsidRDefault="004D22E5" w:rsidP="00E71F69">
      <w:pPr>
        <w:spacing w:line="360" w:lineRule="auto"/>
        <w:rPr>
          <w:rFonts w:ascii="Aptos" w:hAnsi="Aptos" w:cs="Times New Roman"/>
        </w:rPr>
      </w:pPr>
      <w:r w:rsidRPr="0077521F">
        <w:rPr>
          <w:rFonts w:ascii="Aptos" w:hAnsi="Aptos" w:cs="Times New Roman"/>
        </w:rPr>
        <w:t>Student ID:</w:t>
      </w:r>
    </w:p>
    <w:p w14:paraId="6152D424" w14:textId="722FC30D" w:rsidR="00E71F69" w:rsidRPr="0077521F" w:rsidRDefault="00E25450" w:rsidP="00E71F69">
      <w:pPr>
        <w:spacing w:line="360" w:lineRule="auto"/>
        <w:rPr>
          <w:rFonts w:ascii="Aptos" w:hAnsi="Aptos" w:cs="Times New Roman"/>
        </w:rPr>
      </w:pPr>
      <w:r w:rsidRPr="0077521F">
        <w:rPr>
          <w:rFonts w:ascii="Aptos" w:hAnsi="Aptos" w:cs="Times New Roman"/>
        </w:rPr>
        <w:t>Primary s</w:t>
      </w:r>
      <w:r w:rsidR="00E71F69" w:rsidRPr="0077521F">
        <w:rPr>
          <w:rFonts w:ascii="Aptos" w:hAnsi="Aptos" w:cs="Times New Roman"/>
        </w:rPr>
        <w:t>upervisor:</w:t>
      </w:r>
    </w:p>
    <w:p w14:paraId="6170198E" w14:textId="781C5F08" w:rsidR="00E71F69" w:rsidRPr="0077521F" w:rsidRDefault="000A5F97" w:rsidP="00E71F69">
      <w:pPr>
        <w:spacing w:line="360" w:lineRule="auto"/>
        <w:rPr>
          <w:rFonts w:ascii="Aptos" w:hAnsi="Aptos" w:cs="Times New Roman"/>
        </w:rPr>
      </w:pPr>
      <w:r w:rsidRPr="0077521F">
        <w:rPr>
          <w:rFonts w:ascii="Aptos" w:hAnsi="Aptos" w:cs="Times New Roman"/>
        </w:rPr>
        <w:t>School</w:t>
      </w:r>
      <w:r w:rsidR="00D54AFD" w:rsidRPr="0077521F">
        <w:rPr>
          <w:rFonts w:ascii="Aptos" w:hAnsi="Aptos" w:cs="Times New Roman"/>
        </w:rPr>
        <w:t xml:space="preserve"> and </w:t>
      </w:r>
      <w:r w:rsidR="00E71F69" w:rsidRPr="0077521F">
        <w:rPr>
          <w:rFonts w:ascii="Aptos" w:hAnsi="Aptos" w:cs="Times New Roman"/>
        </w:rPr>
        <w:t>Department:</w:t>
      </w:r>
    </w:p>
    <w:p w14:paraId="0F7455AD" w14:textId="06D8C56D" w:rsidR="00E25450" w:rsidRPr="0077521F" w:rsidRDefault="00E25450" w:rsidP="00E71F69">
      <w:pPr>
        <w:spacing w:line="360" w:lineRule="auto"/>
        <w:rPr>
          <w:rFonts w:ascii="Aptos" w:hAnsi="Aptos" w:cs="Times New Roman"/>
        </w:rPr>
      </w:pPr>
      <w:r w:rsidRPr="0077521F">
        <w:rPr>
          <w:rFonts w:ascii="Aptos" w:hAnsi="Aptos" w:cs="Times New Roman"/>
        </w:rPr>
        <w:t>Secondary supervisor(s):</w:t>
      </w:r>
    </w:p>
    <w:p w14:paraId="1C2B1E4A" w14:textId="6C9B1A5C" w:rsidR="00E71F69" w:rsidRPr="0077521F" w:rsidRDefault="0054547F" w:rsidP="00E71F69">
      <w:pPr>
        <w:pBdr>
          <w:bottom w:val="single" w:sz="6" w:space="1" w:color="auto"/>
        </w:pBdr>
        <w:spacing w:line="360" w:lineRule="auto"/>
        <w:rPr>
          <w:rFonts w:ascii="Aptos" w:hAnsi="Aptos" w:cs="Times New Roman"/>
        </w:rPr>
      </w:pPr>
      <w:r w:rsidRPr="0077521F">
        <w:rPr>
          <w:rFonts w:ascii="Aptos" w:hAnsi="Aptos" w:cs="Times New Roman"/>
          <w:b/>
          <w:bCs/>
        </w:rPr>
        <w:t>Sponsor</w:t>
      </w:r>
      <w:r w:rsidR="00E71F69" w:rsidRPr="0077521F">
        <w:rPr>
          <w:rFonts w:ascii="Aptos" w:hAnsi="Aptos" w:cs="Times New Roman"/>
          <w:b/>
          <w:bCs/>
        </w:rPr>
        <w:t>:</w:t>
      </w:r>
    </w:p>
    <w:p w14:paraId="7735EF95" w14:textId="77777777" w:rsidR="00E71F69" w:rsidRPr="0077521F" w:rsidRDefault="00E71F69" w:rsidP="00E71F69">
      <w:pPr>
        <w:spacing w:line="276" w:lineRule="auto"/>
        <w:rPr>
          <w:rFonts w:ascii="Aptos" w:hAnsi="Aptos" w:cs="Times New Roman"/>
        </w:rPr>
      </w:pPr>
    </w:p>
    <w:p w14:paraId="266D6C2B" w14:textId="77777777" w:rsidR="0049393A" w:rsidRPr="00E0593A" w:rsidRDefault="00737E00" w:rsidP="007E2C23">
      <w:pPr>
        <w:pStyle w:val="ListParagraph"/>
        <w:numPr>
          <w:ilvl w:val="0"/>
          <w:numId w:val="2"/>
        </w:numPr>
        <w:rPr>
          <w:rFonts w:ascii="Aptos" w:hAnsi="Aptos" w:cs="Times New Roman"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t>Personal statement:</w:t>
      </w:r>
      <w:r w:rsidRPr="00544DBE">
        <w:rPr>
          <w:rFonts w:ascii="Aptos" w:hAnsi="Aptos" w:cs="Times New Roman"/>
          <w:sz w:val="28"/>
          <w:szCs w:val="28"/>
        </w:rPr>
        <w:t xml:space="preserve"> </w:t>
      </w:r>
    </w:p>
    <w:p w14:paraId="66824B93" w14:textId="77777777" w:rsidR="002A6F4A" w:rsidRDefault="002A6F4A" w:rsidP="002A6F4A">
      <w:pPr>
        <w:rPr>
          <w:rFonts w:ascii="Aptos" w:hAnsi="Aptos" w:cs="Times New Roman"/>
          <w:i/>
          <w:iCs/>
          <w:sz w:val="22"/>
          <w:szCs w:val="22"/>
        </w:rPr>
      </w:pPr>
    </w:p>
    <w:p w14:paraId="668901EF" w14:textId="720A9EDA" w:rsidR="00737E00" w:rsidRPr="0077521F" w:rsidRDefault="00E0593A" w:rsidP="00737E00">
      <w:pPr>
        <w:rPr>
          <w:rFonts w:ascii="Aptos" w:hAnsi="Aptos" w:cs="Times New Roman"/>
        </w:rPr>
      </w:pPr>
      <w:r w:rsidRPr="002A6F4A">
        <w:rPr>
          <w:rFonts w:ascii="Aptos" w:hAnsi="Aptos" w:cs="Times New Roman"/>
          <w:i/>
          <w:iCs/>
          <w:sz w:val="22"/>
          <w:szCs w:val="22"/>
        </w:rPr>
        <w:t>M</w:t>
      </w:r>
      <w:r w:rsidR="00737E00" w:rsidRPr="002A6F4A">
        <w:rPr>
          <w:rFonts w:ascii="Aptos" w:hAnsi="Aptos" w:cs="Times New Roman"/>
          <w:i/>
          <w:iCs/>
          <w:sz w:val="22"/>
          <w:szCs w:val="22"/>
        </w:rPr>
        <w:t>ax</w:t>
      </w:r>
      <w:r w:rsidR="00737E00" w:rsidRPr="002A6F4A">
        <w:rPr>
          <w:rFonts w:ascii="Aptos" w:hAnsi="Aptos" w:cs="Times New Roman"/>
          <w:b/>
          <w:bCs/>
          <w:i/>
          <w:iCs/>
          <w:sz w:val="22"/>
          <w:szCs w:val="22"/>
        </w:rPr>
        <w:t xml:space="preserve"> 250</w:t>
      </w:r>
      <w:r w:rsidR="00737E00" w:rsidRPr="002A6F4A">
        <w:rPr>
          <w:rFonts w:ascii="Aptos" w:hAnsi="Aptos" w:cs="Times New Roman"/>
          <w:i/>
          <w:iCs/>
          <w:sz w:val="22"/>
          <w:szCs w:val="22"/>
        </w:rPr>
        <w:t xml:space="preserve"> words</w:t>
      </w:r>
      <w:r w:rsidR="0049393A" w:rsidRPr="002A6F4A">
        <w:rPr>
          <w:rFonts w:ascii="Aptos" w:hAnsi="Aptos" w:cs="Times New Roman"/>
          <w:i/>
          <w:iCs/>
          <w:sz w:val="22"/>
          <w:szCs w:val="22"/>
        </w:rPr>
        <w:t>.</w:t>
      </w:r>
      <w:r w:rsidR="00737E00" w:rsidRPr="002A6F4A">
        <w:rPr>
          <w:rFonts w:ascii="Aptos" w:hAnsi="Aptos" w:cs="Times New Roman"/>
          <w:i/>
          <w:iCs/>
          <w:sz w:val="22"/>
          <w:szCs w:val="22"/>
        </w:rPr>
        <w:t xml:space="preserve"> </w:t>
      </w:r>
      <w:r w:rsidR="00966118" w:rsidRPr="002A6F4A">
        <w:rPr>
          <w:rFonts w:ascii="Aptos" w:hAnsi="Aptos" w:cs="Times New Roman"/>
          <w:i/>
          <w:iCs/>
          <w:sz w:val="22"/>
          <w:szCs w:val="22"/>
        </w:rPr>
        <w:t>Describe one skill gained, one challenged over</w:t>
      </w:r>
      <w:r w:rsidR="00F8093E" w:rsidRPr="002A6F4A">
        <w:rPr>
          <w:rFonts w:ascii="Aptos" w:hAnsi="Aptos" w:cs="Times New Roman"/>
          <w:i/>
          <w:iCs/>
          <w:sz w:val="22"/>
          <w:szCs w:val="22"/>
        </w:rPr>
        <w:t>c</w:t>
      </w:r>
      <w:r w:rsidR="00966118" w:rsidRPr="002A6F4A">
        <w:rPr>
          <w:rFonts w:ascii="Aptos" w:hAnsi="Aptos" w:cs="Times New Roman"/>
          <w:i/>
          <w:iCs/>
          <w:sz w:val="22"/>
          <w:szCs w:val="22"/>
        </w:rPr>
        <w:t>ome</w:t>
      </w:r>
      <w:r w:rsidR="00F8093E" w:rsidRPr="002A6F4A">
        <w:rPr>
          <w:rFonts w:ascii="Aptos" w:hAnsi="Aptos" w:cs="Times New Roman"/>
          <w:i/>
          <w:iCs/>
          <w:sz w:val="22"/>
          <w:szCs w:val="22"/>
        </w:rPr>
        <w:t xml:space="preserve">, one way the experience influenced your </w:t>
      </w:r>
      <w:proofErr w:type="gramStart"/>
      <w:r w:rsidR="00F8093E" w:rsidRPr="002A6F4A">
        <w:rPr>
          <w:rFonts w:ascii="Aptos" w:hAnsi="Aptos" w:cs="Times New Roman"/>
          <w:i/>
          <w:iCs/>
          <w:sz w:val="22"/>
          <w:szCs w:val="22"/>
        </w:rPr>
        <w:t>future plans</w:t>
      </w:r>
      <w:proofErr w:type="gramEnd"/>
      <w:r w:rsidR="00F8093E" w:rsidRPr="002A6F4A">
        <w:rPr>
          <w:rFonts w:ascii="Aptos" w:hAnsi="Aptos" w:cs="Times New Roman"/>
          <w:i/>
          <w:iCs/>
          <w:sz w:val="22"/>
          <w:szCs w:val="22"/>
        </w:rPr>
        <w:t xml:space="preserve"> and any other</w:t>
      </w:r>
      <w:r w:rsidR="00737E00" w:rsidRPr="002A6F4A">
        <w:rPr>
          <w:rFonts w:ascii="Aptos" w:hAnsi="Aptos" w:cs="Times New Roman"/>
          <w:i/>
          <w:iCs/>
          <w:sz w:val="22"/>
          <w:szCs w:val="22"/>
        </w:rPr>
        <w:t xml:space="preserve"> personal comment about what you have gained from the summer research experience</w:t>
      </w:r>
      <w:r w:rsidR="00F8093E" w:rsidRPr="002A6F4A">
        <w:rPr>
          <w:rFonts w:ascii="Aptos" w:hAnsi="Aptos" w:cs="Times New Roman"/>
          <w:i/>
          <w:iCs/>
          <w:sz w:val="22"/>
          <w:szCs w:val="22"/>
        </w:rPr>
        <w:t>.</w:t>
      </w:r>
    </w:p>
    <w:p w14:paraId="24ADFA2B" w14:textId="4163100C" w:rsidR="0054547F" w:rsidRDefault="0054547F" w:rsidP="00EB152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3A4AED2" w14:textId="26468C69" w:rsidR="00737E00" w:rsidRDefault="00737E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6B80B1" w14:textId="2BB0F910" w:rsidR="0054547F" w:rsidRPr="00544DBE" w:rsidRDefault="004D5AF6" w:rsidP="007E2C23">
      <w:pPr>
        <w:pStyle w:val="ListParagraph"/>
        <w:numPr>
          <w:ilvl w:val="0"/>
          <w:numId w:val="2"/>
        </w:numPr>
        <w:spacing w:line="276" w:lineRule="auto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8"/>
          <w:szCs w:val="28"/>
        </w:rPr>
        <w:t xml:space="preserve">Lay </w:t>
      </w:r>
      <w:r w:rsidR="008C2032">
        <w:rPr>
          <w:rFonts w:ascii="Aptos" w:hAnsi="Aptos" w:cs="Times New Roman"/>
          <w:b/>
          <w:bCs/>
          <w:sz w:val="28"/>
          <w:szCs w:val="28"/>
        </w:rPr>
        <w:t>s</w:t>
      </w:r>
      <w:r w:rsidR="0054547F" w:rsidRPr="00544DBE">
        <w:rPr>
          <w:rFonts w:ascii="Aptos" w:hAnsi="Aptos" w:cs="Times New Roman"/>
          <w:b/>
          <w:bCs/>
          <w:sz w:val="28"/>
          <w:szCs w:val="28"/>
        </w:rPr>
        <w:t>ummary of the project</w:t>
      </w:r>
      <w:r>
        <w:rPr>
          <w:rFonts w:ascii="Aptos" w:hAnsi="Aptos" w:cs="Times New Roman"/>
          <w:b/>
          <w:bCs/>
          <w:sz w:val="28"/>
          <w:szCs w:val="28"/>
        </w:rPr>
        <w:t xml:space="preserve"> for </w:t>
      </w:r>
      <w:r w:rsidR="008C2032">
        <w:rPr>
          <w:rFonts w:ascii="Aptos" w:hAnsi="Aptos" w:cs="Times New Roman"/>
          <w:b/>
          <w:bCs/>
          <w:sz w:val="28"/>
          <w:szCs w:val="28"/>
        </w:rPr>
        <w:t>your</w:t>
      </w:r>
      <w:r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="00F2521E">
        <w:rPr>
          <w:rFonts w:ascii="Aptos" w:hAnsi="Aptos" w:cs="Times New Roman"/>
          <w:b/>
          <w:bCs/>
          <w:sz w:val="28"/>
          <w:szCs w:val="28"/>
        </w:rPr>
        <w:t>Sponsor</w:t>
      </w:r>
      <w:r w:rsidR="0054547F" w:rsidRPr="00544DBE">
        <w:rPr>
          <w:rFonts w:ascii="Aptos" w:hAnsi="Aptos" w:cs="Times New Roman"/>
          <w:b/>
          <w:bCs/>
          <w:sz w:val="28"/>
          <w:szCs w:val="28"/>
        </w:rPr>
        <w:t>:</w:t>
      </w:r>
      <w:r w:rsidR="0054547F" w:rsidRPr="00544DBE">
        <w:rPr>
          <w:rFonts w:ascii="Aptos" w:hAnsi="Aptos" w:cs="Times New Roman"/>
          <w:sz w:val="22"/>
          <w:szCs w:val="22"/>
        </w:rPr>
        <w:t xml:space="preserve"> </w:t>
      </w:r>
    </w:p>
    <w:p w14:paraId="1D938FF1" w14:textId="4105D32A" w:rsidR="00E71F69" w:rsidRPr="00544DBE" w:rsidRDefault="00E71F69" w:rsidP="00E71F69">
      <w:pPr>
        <w:spacing w:line="276" w:lineRule="auto"/>
        <w:rPr>
          <w:rFonts w:ascii="Aptos" w:hAnsi="Aptos" w:cs="Times New Roman"/>
        </w:rPr>
      </w:pPr>
    </w:p>
    <w:p w14:paraId="62452A3C" w14:textId="3A6616B7" w:rsidR="00737E00" w:rsidRPr="00544DBE" w:rsidRDefault="00C23C7F" w:rsidP="00E71F69">
      <w:pPr>
        <w:spacing w:line="276" w:lineRule="auto"/>
        <w:rPr>
          <w:rFonts w:ascii="Aptos" w:hAnsi="Aptos" w:cs="Times New Roman"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t>Non-specialist t</w:t>
      </w:r>
      <w:r w:rsidR="00737E00" w:rsidRPr="00544DBE">
        <w:rPr>
          <w:rFonts w:ascii="Aptos" w:hAnsi="Aptos" w:cs="Times New Roman"/>
          <w:b/>
          <w:bCs/>
          <w:sz w:val="28"/>
          <w:szCs w:val="28"/>
        </w:rPr>
        <w:t>itle:</w:t>
      </w:r>
      <w:r w:rsidRPr="00544DBE">
        <w:rPr>
          <w:rFonts w:ascii="Aptos" w:hAnsi="Aptos" w:cs="Times New Roman"/>
        </w:rPr>
        <w:t xml:space="preserve"> </w:t>
      </w:r>
    </w:p>
    <w:p w14:paraId="7B1FC525" w14:textId="77777777" w:rsidR="00737E00" w:rsidRDefault="00737E00" w:rsidP="00E71F69">
      <w:pPr>
        <w:spacing w:line="276" w:lineRule="auto"/>
        <w:rPr>
          <w:rFonts w:ascii="Aptos" w:hAnsi="Aptos" w:cs="Times New Roman"/>
        </w:rPr>
      </w:pPr>
    </w:p>
    <w:p w14:paraId="4701ED56" w14:textId="0553B039" w:rsidR="0072236E" w:rsidRPr="0072236E" w:rsidRDefault="0072236E" w:rsidP="0072236E">
      <w:pPr>
        <w:rPr>
          <w:rFonts w:ascii="Aptos" w:hAnsi="Aptos" w:cs="Times New Roman"/>
          <w:i/>
          <w:iCs/>
          <w:sz w:val="22"/>
          <w:szCs w:val="22"/>
          <w:lang w:val="en-NZ"/>
        </w:rPr>
      </w:pPr>
      <w:r w:rsidRPr="0072236E">
        <w:rPr>
          <w:rFonts w:ascii="Aptos" w:hAnsi="Aptos" w:cs="Times New Roman"/>
          <w:i/>
          <w:iCs/>
          <w:sz w:val="22"/>
          <w:szCs w:val="22"/>
          <w:lang w:val="en-NZ"/>
        </w:rPr>
        <w:t xml:space="preserve">Rewrite your project title so it makes sense to a general audience. </w:t>
      </w:r>
      <w:r w:rsidR="00F661D9">
        <w:rPr>
          <w:rFonts w:ascii="Aptos" w:hAnsi="Aptos" w:cs="Times New Roman"/>
          <w:i/>
          <w:iCs/>
          <w:sz w:val="22"/>
          <w:szCs w:val="22"/>
          <w:lang w:val="en-NZ"/>
        </w:rPr>
        <w:t>Use simple, accessible language.</w:t>
      </w:r>
    </w:p>
    <w:p w14:paraId="7F9CCC0B" w14:textId="77777777" w:rsidR="0072236E" w:rsidRPr="00544DBE" w:rsidRDefault="0072236E" w:rsidP="00E71F69">
      <w:pPr>
        <w:spacing w:line="276" w:lineRule="auto"/>
        <w:rPr>
          <w:rFonts w:ascii="Aptos" w:hAnsi="Aptos" w:cs="Times New Roman"/>
        </w:rPr>
      </w:pPr>
    </w:p>
    <w:p w14:paraId="7123FDA3" w14:textId="77777777" w:rsidR="0049393A" w:rsidRDefault="00737E00" w:rsidP="00E71F69">
      <w:pPr>
        <w:spacing w:line="276" w:lineRule="auto"/>
        <w:rPr>
          <w:rFonts w:ascii="Aptos" w:hAnsi="Aptos" w:cs="Times New Roman"/>
          <w:b/>
          <w:bCs/>
          <w:sz w:val="28"/>
          <w:szCs w:val="28"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t xml:space="preserve">Summary: </w:t>
      </w:r>
    </w:p>
    <w:p w14:paraId="13692B69" w14:textId="77777777" w:rsidR="002A6F4A" w:rsidRDefault="002A6F4A" w:rsidP="00E71F69">
      <w:pPr>
        <w:spacing w:line="276" w:lineRule="auto"/>
        <w:rPr>
          <w:rFonts w:ascii="Aptos" w:hAnsi="Aptos" w:cs="Times New Roman"/>
          <w:i/>
          <w:iCs/>
          <w:sz w:val="22"/>
          <w:szCs w:val="22"/>
        </w:rPr>
      </w:pPr>
    </w:p>
    <w:p w14:paraId="4C56FE27" w14:textId="2E4413C3" w:rsidR="00737E00" w:rsidRPr="00544DBE" w:rsidRDefault="00E0593A" w:rsidP="00AA5C8E">
      <w:pPr>
        <w:rPr>
          <w:rFonts w:ascii="Aptos" w:hAnsi="Aptos" w:cs="Times New Roman"/>
        </w:rPr>
      </w:pPr>
      <w:r>
        <w:rPr>
          <w:rFonts w:ascii="Aptos" w:hAnsi="Aptos" w:cs="Times New Roman"/>
          <w:i/>
          <w:iCs/>
          <w:sz w:val="22"/>
          <w:szCs w:val="22"/>
        </w:rPr>
        <w:t>M</w:t>
      </w:r>
      <w:r w:rsidR="008C1B00" w:rsidRPr="00544DBE">
        <w:rPr>
          <w:rFonts w:ascii="Aptos" w:hAnsi="Aptos" w:cs="Times New Roman"/>
          <w:i/>
          <w:iCs/>
          <w:sz w:val="22"/>
          <w:szCs w:val="22"/>
        </w:rPr>
        <w:t xml:space="preserve">ax </w:t>
      </w:r>
      <w:r w:rsidR="00252CAB">
        <w:rPr>
          <w:rFonts w:ascii="Aptos" w:hAnsi="Aptos" w:cs="Times New Roman"/>
          <w:b/>
          <w:bCs/>
          <w:i/>
          <w:iCs/>
          <w:sz w:val="22"/>
          <w:szCs w:val="22"/>
        </w:rPr>
        <w:t>25</w:t>
      </w:r>
      <w:r w:rsidR="008C1B00" w:rsidRPr="00544DBE">
        <w:rPr>
          <w:rFonts w:ascii="Aptos" w:hAnsi="Aptos" w:cs="Times New Roman"/>
          <w:b/>
          <w:bCs/>
          <w:i/>
          <w:iCs/>
          <w:sz w:val="22"/>
          <w:szCs w:val="22"/>
        </w:rPr>
        <w:t>0</w:t>
      </w:r>
      <w:r w:rsidR="008C1B00" w:rsidRPr="00544DBE">
        <w:rPr>
          <w:rFonts w:ascii="Aptos" w:hAnsi="Aptos" w:cs="Times New Roman"/>
          <w:i/>
          <w:iCs/>
          <w:sz w:val="22"/>
          <w:szCs w:val="22"/>
        </w:rPr>
        <w:t xml:space="preserve"> words. This should be </w:t>
      </w:r>
      <w:r w:rsidR="0049393A">
        <w:rPr>
          <w:rFonts w:ascii="Aptos" w:hAnsi="Aptos" w:cs="Times New Roman"/>
          <w:i/>
          <w:iCs/>
          <w:sz w:val="22"/>
          <w:szCs w:val="22"/>
        </w:rPr>
        <w:t>written for a non-scientific audience. Avoid jargon and acronyms. Explain: why the research matters, what was done (at a high level), what was found, and why the findings are important and what they might lead to.</w:t>
      </w:r>
    </w:p>
    <w:p w14:paraId="32BB73E9" w14:textId="25E7FA6D" w:rsidR="00E15F57" w:rsidRPr="00F47C50" w:rsidRDefault="00E15F57" w:rsidP="00E15F57">
      <w:pPr>
        <w:rPr>
          <w:rFonts w:ascii="Times New Roman" w:hAnsi="Times New Roman" w:cs="Times New Roman"/>
        </w:rPr>
      </w:pPr>
    </w:p>
    <w:p w14:paraId="0123A89E" w14:textId="5C5A8603" w:rsidR="00737E00" w:rsidRPr="00544DBE" w:rsidRDefault="00737E00">
      <w:pPr>
        <w:rPr>
          <w:rFonts w:ascii="Aptos" w:hAnsi="Aptos" w:cs="Times New Roman"/>
        </w:rPr>
      </w:pPr>
    </w:p>
    <w:p w14:paraId="333E47D0" w14:textId="77777777" w:rsidR="002A6F4A" w:rsidRDefault="008947DB" w:rsidP="00E0593A">
      <w:pPr>
        <w:pStyle w:val="ListParagraph"/>
        <w:numPr>
          <w:ilvl w:val="0"/>
          <w:numId w:val="2"/>
        </w:numPr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b/>
          <w:bCs/>
          <w:sz w:val="28"/>
          <w:szCs w:val="28"/>
        </w:rPr>
        <w:t>Potential impact and next steps</w:t>
      </w:r>
    </w:p>
    <w:p w14:paraId="6EA2D01D" w14:textId="77777777" w:rsidR="002A6F4A" w:rsidRDefault="002A6F4A" w:rsidP="002A6F4A">
      <w:pPr>
        <w:rPr>
          <w:rFonts w:ascii="Aptos" w:hAnsi="Aptos" w:cs="Times New Roman"/>
          <w:i/>
          <w:iCs/>
          <w:sz w:val="22"/>
          <w:szCs w:val="22"/>
        </w:rPr>
      </w:pPr>
    </w:p>
    <w:p w14:paraId="5880B57D" w14:textId="61E8E7BF" w:rsidR="008947DB" w:rsidRPr="002A6F4A" w:rsidRDefault="00CD396D" w:rsidP="002A6F4A">
      <w:pPr>
        <w:rPr>
          <w:rFonts w:ascii="Aptos" w:hAnsi="Aptos" w:cs="Times New Roman"/>
          <w:b/>
          <w:bCs/>
          <w:sz w:val="28"/>
          <w:szCs w:val="28"/>
        </w:rPr>
      </w:pPr>
      <w:r w:rsidRPr="002A6F4A">
        <w:rPr>
          <w:rFonts w:ascii="Aptos" w:hAnsi="Aptos" w:cs="Times New Roman"/>
          <w:i/>
          <w:iCs/>
          <w:sz w:val="22"/>
          <w:szCs w:val="22"/>
        </w:rPr>
        <w:t xml:space="preserve">Max </w:t>
      </w:r>
      <w:r w:rsidR="004B197A">
        <w:rPr>
          <w:rFonts w:ascii="Aptos" w:hAnsi="Aptos" w:cs="Times New Roman"/>
          <w:b/>
          <w:bCs/>
          <w:i/>
          <w:iCs/>
          <w:sz w:val="22"/>
          <w:szCs w:val="22"/>
        </w:rPr>
        <w:t>2</w:t>
      </w:r>
      <w:r w:rsidRPr="002A6F4A">
        <w:rPr>
          <w:rFonts w:ascii="Aptos" w:hAnsi="Aptos" w:cs="Times New Roman"/>
          <w:b/>
          <w:bCs/>
          <w:i/>
          <w:iCs/>
          <w:sz w:val="22"/>
          <w:szCs w:val="22"/>
        </w:rPr>
        <w:t>50</w:t>
      </w:r>
      <w:r w:rsidRPr="002A6F4A">
        <w:rPr>
          <w:rFonts w:ascii="Aptos" w:hAnsi="Aptos" w:cs="Times New Roman"/>
          <w:i/>
          <w:iCs/>
          <w:sz w:val="22"/>
          <w:szCs w:val="22"/>
        </w:rPr>
        <w:t xml:space="preserve"> words</w:t>
      </w:r>
      <w:r w:rsidR="00E0593A" w:rsidRPr="002A6F4A">
        <w:rPr>
          <w:rFonts w:ascii="Aptos" w:hAnsi="Aptos" w:cs="Times New Roman"/>
          <w:i/>
          <w:iCs/>
          <w:sz w:val="22"/>
          <w:szCs w:val="22"/>
        </w:rPr>
        <w:t xml:space="preserve">. </w:t>
      </w:r>
      <w:r w:rsidR="008947DB" w:rsidRPr="002A6F4A">
        <w:rPr>
          <w:rFonts w:ascii="Aptos" w:hAnsi="Aptos" w:cs="Times New Roman"/>
          <w:i/>
          <w:iCs/>
          <w:sz w:val="22"/>
          <w:szCs w:val="22"/>
        </w:rPr>
        <w:t>Briefly outline how this work</w:t>
      </w:r>
      <w:r w:rsidRPr="002A6F4A">
        <w:rPr>
          <w:rFonts w:ascii="Aptos" w:hAnsi="Aptos" w:cs="Times New Roman"/>
          <w:i/>
          <w:iCs/>
          <w:sz w:val="22"/>
          <w:szCs w:val="22"/>
        </w:rPr>
        <w:t xml:space="preserve"> contributes to the broader field, patient outcomes, policy, or future research.</w:t>
      </w:r>
    </w:p>
    <w:p w14:paraId="70073A06" w14:textId="138E61BC" w:rsidR="008947DB" w:rsidRDefault="008947DB">
      <w:pPr>
        <w:rPr>
          <w:rFonts w:ascii="Aptos" w:hAnsi="Aptos" w:cs="Times New Roman"/>
          <w:b/>
          <w:bCs/>
          <w:sz w:val="28"/>
          <w:szCs w:val="28"/>
        </w:rPr>
      </w:pPr>
    </w:p>
    <w:p w14:paraId="5C495795" w14:textId="3EAF8ED4" w:rsidR="00C23C7F" w:rsidRPr="00544DBE" w:rsidRDefault="00C23C7F" w:rsidP="007E2C23">
      <w:pPr>
        <w:pStyle w:val="ListParagraph"/>
        <w:numPr>
          <w:ilvl w:val="0"/>
          <w:numId w:val="2"/>
        </w:numPr>
        <w:spacing w:line="480" w:lineRule="auto"/>
        <w:rPr>
          <w:rFonts w:ascii="Aptos" w:hAnsi="Aptos" w:cs="Times New Roman"/>
          <w:b/>
          <w:bCs/>
          <w:sz w:val="28"/>
          <w:szCs w:val="28"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lastRenderedPageBreak/>
        <w:t>Scientific report</w:t>
      </w:r>
      <w:r w:rsidR="007E2C23" w:rsidRPr="00544DBE">
        <w:rPr>
          <w:rFonts w:ascii="Aptos" w:hAnsi="Aptos" w:cs="Times New Roman"/>
          <w:b/>
          <w:bCs/>
          <w:sz w:val="28"/>
          <w:szCs w:val="28"/>
        </w:rPr>
        <w:t>:</w:t>
      </w:r>
    </w:p>
    <w:p w14:paraId="639009FF" w14:textId="69C388D8" w:rsidR="00BE664F" w:rsidRPr="003D2FAC" w:rsidRDefault="00BE664F" w:rsidP="00BE664F">
      <w:pPr>
        <w:rPr>
          <w:rFonts w:ascii="Aptos" w:hAnsi="Aptos" w:cs="Times New Roman"/>
          <w:i/>
          <w:iCs/>
          <w:sz w:val="22"/>
          <w:szCs w:val="22"/>
          <w:lang w:val="en-NZ"/>
        </w:rPr>
      </w:pP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 xml:space="preserve">The scientific report must not exceed </w:t>
      </w:r>
      <w:r w:rsidRPr="003D2FAC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>five pages in total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 xml:space="preserve"> (excluding </w:t>
      </w:r>
      <w:r w:rsidR="00C747C7">
        <w:rPr>
          <w:rFonts w:ascii="Aptos" w:hAnsi="Aptos" w:cs="Times New Roman"/>
          <w:i/>
          <w:iCs/>
          <w:sz w:val="22"/>
          <w:szCs w:val="22"/>
          <w:lang w:val="en-NZ"/>
        </w:rPr>
        <w:t>abstract,</w:t>
      </w:r>
      <w:r w:rsidR="00C747C7" w:rsidRPr="00C747C7">
        <w:rPr>
          <w:rFonts w:ascii="Aptos" w:hAnsi="Aptos" w:cs="Times New Roman"/>
          <w:i/>
          <w:iCs/>
          <w:sz w:val="22"/>
          <w:szCs w:val="22"/>
          <w:lang w:val="en-NZ"/>
        </w:rPr>
        <w:t xml:space="preserve"> </w:t>
      </w:r>
      <w:r w:rsidR="00C747C7" w:rsidRPr="003D2FAC">
        <w:rPr>
          <w:rFonts w:ascii="Aptos" w:hAnsi="Aptos" w:cs="Times New Roman"/>
          <w:i/>
          <w:iCs/>
          <w:sz w:val="22"/>
          <w:szCs w:val="22"/>
          <w:lang w:val="en-NZ"/>
        </w:rPr>
        <w:t>acknowledgements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 xml:space="preserve">, and </w:t>
      </w:r>
      <w:r w:rsidR="00C747C7" w:rsidRPr="003D2FAC">
        <w:rPr>
          <w:rFonts w:ascii="Aptos" w:hAnsi="Aptos" w:cs="Times New Roman"/>
          <w:i/>
          <w:iCs/>
          <w:sz w:val="22"/>
          <w:szCs w:val="22"/>
          <w:lang w:val="en-NZ"/>
        </w:rPr>
        <w:t>references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>).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br/>
      </w:r>
    </w:p>
    <w:p w14:paraId="089A341D" w14:textId="77777777" w:rsidR="00FF1611" w:rsidRPr="003D2FAC" w:rsidRDefault="00BE664F" w:rsidP="00BE664F">
      <w:pPr>
        <w:rPr>
          <w:rFonts w:ascii="Aptos" w:hAnsi="Aptos" w:cs="Times New Roman"/>
          <w:i/>
          <w:iCs/>
          <w:sz w:val="22"/>
          <w:szCs w:val="22"/>
          <w:lang w:val="en-NZ"/>
        </w:rPr>
      </w:pP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>Key figures and tables that are essential for understanding the main results must appear in the main report and count toward the five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noBreakHyphen/>
        <w:t xml:space="preserve">page limit. </w:t>
      </w:r>
    </w:p>
    <w:p w14:paraId="609C90CF" w14:textId="77777777" w:rsidR="00FF1611" w:rsidRPr="003D2FAC" w:rsidRDefault="00FF1611" w:rsidP="00BE664F">
      <w:pPr>
        <w:rPr>
          <w:rFonts w:ascii="Aptos" w:hAnsi="Aptos" w:cs="Times New Roman"/>
          <w:i/>
          <w:iCs/>
          <w:sz w:val="22"/>
          <w:szCs w:val="22"/>
          <w:lang w:val="en-NZ"/>
        </w:rPr>
      </w:pPr>
    </w:p>
    <w:p w14:paraId="27DC5CAC" w14:textId="6C6F9AF2" w:rsidR="00BE664F" w:rsidRPr="004E5D64" w:rsidRDefault="00BE664F" w:rsidP="00BE664F">
      <w:pPr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</w:pP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>Additional or supporting figures and tables may be included in the appendi</w:t>
      </w:r>
      <w:r w:rsidR="00717F7D">
        <w:rPr>
          <w:rFonts w:ascii="Aptos" w:hAnsi="Aptos" w:cs="Times New Roman"/>
          <w:i/>
          <w:iCs/>
          <w:sz w:val="22"/>
          <w:szCs w:val="22"/>
          <w:lang w:val="en-NZ"/>
        </w:rPr>
        <w:t>x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 xml:space="preserve">. Material placed only in </w:t>
      </w:r>
      <w:r w:rsidR="00717F7D">
        <w:rPr>
          <w:rFonts w:ascii="Aptos" w:hAnsi="Aptos" w:cs="Times New Roman"/>
          <w:i/>
          <w:iCs/>
          <w:sz w:val="22"/>
          <w:szCs w:val="22"/>
          <w:lang w:val="en-NZ"/>
        </w:rPr>
        <w:t xml:space="preserve">the 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>appendi</w:t>
      </w:r>
      <w:r w:rsidR="00717F7D">
        <w:rPr>
          <w:rFonts w:ascii="Aptos" w:hAnsi="Aptos" w:cs="Times New Roman"/>
          <w:i/>
          <w:iCs/>
          <w:sz w:val="22"/>
          <w:szCs w:val="22"/>
          <w:lang w:val="en-NZ"/>
        </w:rPr>
        <w:t>x</w:t>
      </w:r>
      <w:r w:rsidRPr="003D2FAC">
        <w:rPr>
          <w:rFonts w:ascii="Aptos" w:hAnsi="Aptos" w:cs="Times New Roman"/>
          <w:i/>
          <w:iCs/>
          <w:sz w:val="22"/>
          <w:szCs w:val="22"/>
          <w:lang w:val="en-NZ"/>
        </w:rPr>
        <w:t xml:space="preserve"> should not be essential for following the main argument or conclusions.</w:t>
      </w:r>
      <w:r w:rsidR="00FF1611" w:rsidRPr="003D2FAC">
        <w:rPr>
          <w:rFonts w:ascii="Aptos" w:hAnsi="Aptos" w:cs="Times New Roman"/>
          <w:i/>
          <w:iCs/>
          <w:sz w:val="22"/>
          <w:szCs w:val="22"/>
          <w:lang w:val="en-NZ"/>
        </w:rPr>
        <w:t xml:space="preserve"> </w:t>
      </w:r>
      <w:r w:rsidR="00717F7D" w:rsidRPr="004E5D64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>The a</w:t>
      </w:r>
      <w:r w:rsidR="00FF1611" w:rsidRPr="004E5D64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>ppendi</w:t>
      </w:r>
      <w:r w:rsidR="00717F7D" w:rsidRPr="004E5D64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>x</w:t>
      </w:r>
      <w:r w:rsidR="00FF1611" w:rsidRPr="004E5D64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 xml:space="preserve"> </w:t>
      </w:r>
      <w:r w:rsidR="004E5D64" w:rsidRPr="004E5D64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>must not exceed</w:t>
      </w:r>
      <w:r w:rsidR="00717F7D" w:rsidRPr="004E5D64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 xml:space="preserve"> </w:t>
      </w:r>
      <w:r w:rsidR="00FF1611" w:rsidRPr="004E5D64">
        <w:rPr>
          <w:rFonts w:ascii="Aptos" w:hAnsi="Aptos" w:cs="Times New Roman"/>
          <w:b/>
          <w:bCs/>
          <w:i/>
          <w:iCs/>
          <w:sz w:val="22"/>
          <w:szCs w:val="22"/>
          <w:lang w:val="en-NZ"/>
        </w:rPr>
        <w:t>four pages.</w:t>
      </w:r>
    </w:p>
    <w:p w14:paraId="76F8D489" w14:textId="77777777" w:rsidR="00F875B2" w:rsidRPr="00F875B2" w:rsidRDefault="00F875B2" w:rsidP="00B01F5F">
      <w:pPr>
        <w:spacing w:line="276" w:lineRule="auto"/>
        <w:rPr>
          <w:rFonts w:ascii="Aptos" w:hAnsi="Aptos" w:cs="Times New Roman"/>
        </w:rPr>
      </w:pPr>
    </w:p>
    <w:p w14:paraId="7EF2E92D" w14:textId="4BBC7ED5" w:rsidR="004B197A" w:rsidRDefault="0054547F" w:rsidP="00B01F5F">
      <w:pPr>
        <w:spacing w:line="276" w:lineRule="auto"/>
        <w:rPr>
          <w:rFonts w:ascii="Aptos" w:hAnsi="Aptos" w:cs="Times New Roman"/>
          <w:i/>
          <w:iCs/>
        </w:rPr>
      </w:pPr>
      <w:r w:rsidRPr="00F875B2">
        <w:rPr>
          <w:rFonts w:ascii="Aptos" w:hAnsi="Aptos" w:cs="Times New Roman"/>
          <w:b/>
          <w:bCs/>
          <w:sz w:val="28"/>
          <w:szCs w:val="28"/>
        </w:rPr>
        <w:t>Abstract</w:t>
      </w:r>
      <w:r w:rsidR="002A5472">
        <w:rPr>
          <w:rFonts w:ascii="Aptos" w:hAnsi="Aptos" w:cs="Times New Roman"/>
          <w:b/>
          <w:bCs/>
          <w:sz w:val="28"/>
          <w:szCs w:val="28"/>
        </w:rPr>
        <w:t>:</w:t>
      </w:r>
      <w:r w:rsidR="004B197A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="002A5472" w:rsidRPr="002A5472">
        <w:rPr>
          <w:rFonts w:ascii="Aptos" w:hAnsi="Aptos" w:cs="Times New Roman"/>
          <w:i/>
          <w:iCs/>
        </w:rPr>
        <w:t>M</w:t>
      </w:r>
      <w:r w:rsidR="004B197A" w:rsidRPr="002A5472">
        <w:rPr>
          <w:rFonts w:ascii="Aptos" w:hAnsi="Aptos" w:cs="Times New Roman"/>
          <w:i/>
          <w:iCs/>
        </w:rPr>
        <w:t>ax</w:t>
      </w:r>
      <w:r w:rsidR="002A5472" w:rsidRPr="002A5472">
        <w:rPr>
          <w:rFonts w:ascii="Aptos" w:hAnsi="Aptos" w:cs="Times New Roman"/>
          <w:i/>
          <w:iCs/>
        </w:rPr>
        <w:t>imum</w:t>
      </w:r>
      <w:r w:rsidR="004B197A" w:rsidRPr="002A5472">
        <w:rPr>
          <w:rFonts w:ascii="Aptos" w:hAnsi="Aptos" w:cs="Times New Roman"/>
          <w:i/>
          <w:iCs/>
        </w:rPr>
        <w:t xml:space="preserve"> 150 words</w:t>
      </w:r>
    </w:p>
    <w:p w14:paraId="4F843DAA" w14:textId="77777777" w:rsidR="00B01F5F" w:rsidRDefault="00B01F5F" w:rsidP="00B01F5F">
      <w:pPr>
        <w:spacing w:line="276" w:lineRule="auto"/>
        <w:rPr>
          <w:rFonts w:ascii="Aptos" w:hAnsi="Aptos" w:cs="Times New Roman"/>
          <w:b/>
          <w:bCs/>
          <w:sz w:val="28"/>
          <w:szCs w:val="28"/>
        </w:rPr>
      </w:pPr>
    </w:p>
    <w:p w14:paraId="00430402" w14:textId="57B51F6B" w:rsidR="00A528AD" w:rsidRDefault="00E0593A" w:rsidP="00B01F5F">
      <w:pPr>
        <w:spacing w:line="276" w:lineRule="auto"/>
        <w:rPr>
          <w:rFonts w:ascii="Aptos" w:hAnsi="Aptos" w:cs="Times New Roman"/>
          <w:sz w:val="28"/>
          <w:szCs w:val="28"/>
        </w:rPr>
      </w:pPr>
      <w:r w:rsidRPr="00F875B2">
        <w:rPr>
          <w:rFonts w:ascii="Aptos" w:hAnsi="Aptos" w:cs="Times New Roman"/>
          <w:b/>
          <w:bCs/>
          <w:sz w:val="28"/>
          <w:szCs w:val="28"/>
        </w:rPr>
        <w:t>Introduction</w:t>
      </w:r>
      <w:r w:rsidRPr="00F875B2">
        <w:rPr>
          <w:rFonts w:ascii="Aptos" w:hAnsi="Aptos" w:cs="Times New Roman"/>
          <w:sz w:val="28"/>
          <w:szCs w:val="28"/>
        </w:rPr>
        <w:t>:</w:t>
      </w:r>
      <w:r>
        <w:rPr>
          <w:rFonts w:ascii="Aptos" w:hAnsi="Aptos" w:cs="Times New Roman"/>
          <w:sz w:val="28"/>
          <w:szCs w:val="28"/>
        </w:rPr>
        <w:t xml:space="preserve"> </w:t>
      </w:r>
    </w:p>
    <w:p w14:paraId="3CF0D7BA" w14:textId="77777777" w:rsidR="00B01F5F" w:rsidRDefault="00B01F5F" w:rsidP="00B01F5F">
      <w:pPr>
        <w:spacing w:line="276" w:lineRule="auto"/>
        <w:rPr>
          <w:rFonts w:ascii="Aptos" w:hAnsi="Aptos" w:cs="Times New Roman"/>
          <w:sz w:val="28"/>
          <w:szCs w:val="28"/>
        </w:rPr>
      </w:pPr>
    </w:p>
    <w:p w14:paraId="34AF346E" w14:textId="3F578B71" w:rsidR="00E0593A" w:rsidRDefault="00E0593A" w:rsidP="00B01F5F">
      <w:pPr>
        <w:spacing w:line="276" w:lineRule="auto"/>
        <w:rPr>
          <w:rFonts w:ascii="Aptos" w:hAnsi="Aptos" w:cs="Times New Roman"/>
          <w:sz w:val="28"/>
          <w:szCs w:val="28"/>
        </w:rPr>
      </w:pPr>
      <w:r w:rsidRPr="00F875B2">
        <w:rPr>
          <w:rFonts w:ascii="Aptos" w:hAnsi="Aptos" w:cs="Times New Roman"/>
          <w:b/>
          <w:bCs/>
          <w:sz w:val="28"/>
          <w:szCs w:val="28"/>
        </w:rPr>
        <w:t>M</w:t>
      </w:r>
      <w:r w:rsidR="005D4B8C">
        <w:rPr>
          <w:rFonts w:ascii="Aptos" w:hAnsi="Aptos" w:cs="Times New Roman"/>
          <w:b/>
          <w:bCs/>
          <w:sz w:val="28"/>
          <w:szCs w:val="28"/>
        </w:rPr>
        <w:t>aterial and m</w:t>
      </w:r>
      <w:r w:rsidRPr="00F875B2">
        <w:rPr>
          <w:rFonts w:ascii="Aptos" w:hAnsi="Aptos" w:cs="Times New Roman"/>
          <w:b/>
          <w:bCs/>
          <w:sz w:val="28"/>
          <w:szCs w:val="28"/>
        </w:rPr>
        <w:t>ethods</w:t>
      </w:r>
      <w:r>
        <w:rPr>
          <w:rFonts w:ascii="Aptos" w:hAnsi="Aptos" w:cs="Times New Roman"/>
          <w:sz w:val="28"/>
          <w:szCs w:val="28"/>
        </w:rPr>
        <w:t xml:space="preserve">: </w:t>
      </w:r>
    </w:p>
    <w:p w14:paraId="13DB8136" w14:textId="77777777" w:rsidR="00B01F5F" w:rsidRDefault="00B01F5F" w:rsidP="00B01F5F">
      <w:pPr>
        <w:spacing w:line="276" w:lineRule="auto"/>
        <w:rPr>
          <w:rFonts w:ascii="Aptos" w:hAnsi="Aptos" w:cs="Times New Roman"/>
          <w:sz w:val="28"/>
          <w:szCs w:val="28"/>
        </w:rPr>
      </w:pPr>
    </w:p>
    <w:p w14:paraId="05400E97" w14:textId="5BF88B9C" w:rsidR="00E0593A" w:rsidRDefault="00E0593A" w:rsidP="00B01F5F">
      <w:pPr>
        <w:spacing w:line="276" w:lineRule="auto"/>
        <w:rPr>
          <w:rFonts w:ascii="Aptos" w:hAnsi="Aptos" w:cs="Times New Roman"/>
          <w:sz w:val="28"/>
          <w:szCs w:val="28"/>
        </w:rPr>
      </w:pPr>
      <w:r w:rsidRPr="00F875B2">
        <w:rPr>
          <w:rFonts w:ascii="Aptos" w:hAnsi="Aptos" w:cs="Times New Roman"/>
          <w:b/>
          <w:bCs/>
          <w:sz w:val="28"/>
          <w:szCs w:val="28"/>
        </w:rPr>
        <w:t>Results</w:t>
      </w:r>
      <w:r>
        <w:rPr>
          <w:rFonts w:ascii="Aptos" w:hAnsi="Aptos" w:cs="Times New Roman"/>
          <w:sz w:val="28"/>
          <w:szCs w:val="28"/>
        </w:rPr>
        <w:t xml:space="preserve">: </w:t>
      </w:r>
    </w:p>
    <w:p w14:paraId="319D2DE9" w14:textId="77777777" w:rsidR="00B01F5F" w:rsidRDefault="00B01F5F" w:rsidP="00B01F5F">
      <w:pPr>
        <w:spacing w:line="276" w:lineRule="auto"/>
        <w:rPr>
          <w:rFonts w:ascii="Aptos" w:hAnsi="Aptos" w:cs="Times New Roman"/>
          <w:sz w:val="28"/>
          <w:szCs w:val="28"/>
        </w:rPr>
      </w:pPr>
    </w:p>
    <w:p w14:paraId="51407F9C" w14:textId="4779DF02" w:rsidR="00E85BB7" w:rsidRDefault="00E0593A" w:rsidP="00B01F5F">
      <w:pPr>
        <w:spacing w:line="276" w:lineRule="auto"/>
        <w:rPr>
          <w:rFonts w:ascii="Aptos" w:hAnsi="Aptos" w:cs="Times New Roman"/>
          <w:sz w:val="28"/>
          <w:szCs w:val="28"/>
        </w:rPr>
      </w:pPr>
      <w:r w:rsidRPr="00F875B2">
        <w:rPr>
          <w:rFonts w:ascii="Aptos" w:hAnsi="Aptos" w:cs="Times New Roman"/>
          <w:b/>
          <w:bCs/>
          <w:sz w:val="28"/>
          <w:szCs w:val="28"/>
        </w:rPr>
        <w:t>Discussion and Conclusion</w:t>
      </w:r>
      <w:r>
        <w:rPr>
          <w:rFonts w:ascii="Aptos" w:hAnsi="Aptos" w:cs="Times New Roman"/>
          <w:sz w:val="28"/>
          <w:szCs w:val="28"/>
        </w:rPr>
        <w:t xml:space="preserve">: </w:t>
      </w:r>
    </w:p>
    <w:p w14:paraId="6B99B9BF" w14:textId="77777777" w:rsidR="00B01F5F" w:rsidRPr="00544DBE" w:rsidRDefault="00B01F5F" w:rsidP="00B01F5F">
      <w:pPr>
        <w:spacing w:line="276" w:lineRule="auto"/>
        <w:rPr>
          <w:rFonts w:ascii="Aptos" w:hAnsi="Aptos" w:cs="Times New Roman"/>
        </w:rPr>
      </w:pPr>
    </w:p>
    <w:p w14:paraId="62DE66A4" w14:textId="77777777" w:rsidR="00C747C7" w:rsidRDefault="00C747C7" w:rsidP="00C747C7">
      <w:pPr>
        <w:spacing w:line="276" w:lineRule="auto"/>
        <w:rPr>
          <w:rFonts w:ascii="Aptos" w:hAnsi="Aptos" w:cs="Times New Roman"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t>Acknowledgements:</w:t>
      </w:r>
      <w:r w:rsidRPr="00544DBE">
        <w:rPr>
          <w:rFonts w:ascii="Aptos" w:hAnsi="Aptos" w:cs="Times New Roman"/>
        </w:rPr>
        <w:t xml:space="preserve"> </w:t>
      </w:r>
      <w:r w:rsidRPr="002A5472">
        <w:rPr>
          <w:rFonts w:ascii="Aptos" w:hAnsi="Aptos" w:cs="Times New Roman"/>
          <w:i/>
          <w:iCs/>
        </w:rPr>
        <w:t>Don’t forget to thank you</w:t>
      </w:r>
      <w:r>
        <w:rPr>
          <w:rFonts w:ascii="Aptos" w:hAnsi="Aptos" w:cs="Times New Roman"/>
          <w:i/>
          <w:iCs/>
        </w:rPr>
        <w:t>r</w:t>
      </w:r>
      <w:r w:rsidRPr="002A5472">
        <w:rPr>
          <w:rFonts w:ascii="Aptos" w:hAnsi="Aptos" w:cs="Times New Roman"/>
          <w:i/>
          <w:iCs/>
        </w:rPr>
        <w:t xml:space="preserve"> sponsor</w:t>
      </w:r>
      <w:r>
        <w:rPr>
          <w:rFonts w:ascii="Aptos" w:hAnsi="Aptos" w:cs="Times New Roman"/>
          <w:i/>
          <w:iCs/>
        </w:rPr>
        <w:t>!</w:t>
      </w:r>
      <w:r w:rsidRPr="00544DBE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Pr="00544DBE">
        <w:rPr>
          <w:rFonts w:ascii="Aptos" w:hAnsi="Aptos" w:cs="Times New Roman"/>
        </w:rPr>
        <w:t xml:space="preserve"> </w:t>
      </w:r>
    </w:p>
    <w:p w14:paraId="25A77F9B" w14:textId="77777777" w:rsidR="00C747C7" w:rsidRDefault="00C747C7" w:rsidP="00B01F5F">
      <w:pPr>
        <w:spacing w:line="276" w:lineRule="auto"/>
        <w:rPr>
          <w:rFonts w:ascii="Aptos" w:hAnsi="Aptos" w:cs="Times New Roman"/>
          <w:b/>
          <w:bCs/>
          <w:sz w:val="28"/>
          <w:szCs w:val="28"/>
        </w:rPr>
      </w:pPr>
    </w:p>
    <w:p w14:paraId="7C026003" w14:textId="75A3BD71" w:rsidR="003D1C24" w:rsidRDefault="00242CE0" w:rsidP="00B01F5F">
      <w:pPr>
        <w:spacing w:line="276" w:lineRule="auto"/>
        <w:rPr>
          <w:rFonts w:ascii="Aptos" w:hAnsi="Aptos" w:cs="Times New Roman"/>
          <w:i/>
          <w:iCs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t xml:space="preserve">References: </w:t>
      </w:r>
      <w:r w:rsidR="00834DA9" w:rsidRPr="002A5472">
        <w:rPr>
          <w:rFonts w:ascii="Aptos" w:hAnsi="Aptos" w:cs="Times New Roman"/>
          <w:i/>
          <w:iCs/>
        </w:rPr>
        <w:t>Maximum one page</w:t>
      </w:r>
    </w:p>
    <w:p w14:paraId="1E1A3299" w14:textId="77777777" w:rsidR="00B01F5F" w:rsidRPr="00B01F5F" w:rsidRDefault="00B01F5F" w:rsidP="00B01F5F">
      <w:pPr>
        <w:spacing w:line="276" w:lineRule="auto"/>
        <w:rPr>
          <w:rFonts w:ascii="Aptos" w:hAnsi="Aptos" w:cs="Times New Roman"/>
        </w:rPr>
      </w:pPr>
    </w:p>
    <w:p w14:paraId="32701D18" w14:textId="0C868067" w:rsidR="00B01F5F" w:rsidRPr="00B01F5F" w:rsidRDefault="00B01F5F" w:rsidP="00B01F5F">
      <w:pPr>
        <w:spacing w:line="276" w:lineRule="auto"/>
        <w:rPr>
          <w:rFonts w:ascii="Times New Roman" w:hAnsi="Times New Roman" w:cs="Times New Roman"/>
        </w:rPr>
      </w:pPr>
      <w:r w:rsidRPr="00544DBE">
        <w:rPr>
          <w:rFonts w:ascii="Aptos" w:hAnsi="Aptos" w:cs="Times New Roman"/>
          <w:b/>
          <w:bCs/>
          <w:sz w:val="28"/>
          <w:szCs w:val="28"/>
        </w:rPr>
        <w:t>A</w:t>
      </w:r>
      <w:r>
        <w:rPr>
          <w:rFonts w:ascii="Aptos" w:hAnsi="Aptos" w:cs="Times New Roman"/>
          <w:b/>
          <w:bCs/>
          <w:sz w:val="28"/>
          <w:szCs w:val="28"/>
        </w:rPr>
        <w:t>ppendix</w:t>
      </w:r>
      <w:r w:rsidRPr="00544DBE">
        <w:rPr>
          <w:rFonts w:ascii="Aptos" w:hAnsi="Aptos" w:cs="Times New Roman"/>
          <w:b/>
          <w:bCs/>
          <w:sz w:val="28"/>
          <w:szCs w:val="28"/>
        </w:rPr>
        <w:t>:</w:t>
      </w:r>
      <w:r>
        <w:rPr>
          <w:rFonts w:ascii="Aptos" w:hAnsi="Aptos" w:cs="Times New Roman"/>
          <w:b/>
          <w:bCs/>
          <w:sz w:val="28"/>
          <w:szCs w:val="28"/>
        </w:rPr>
        <w:t xml:space="preserve"> </w:t>
      </w:r>
      <w:r>
        <w:rPr>
          <w:rFonts w:ascii="Aptos" w:hAnsi="Aptos" w:cs="Times New Roman"/>
          <w:i/>
          <w:iCs/>
        </w:rPr>
        <w:t>O</w:t>
      </w:r>
      <w:r w:rsidRPr="00B01F5F">
        <w:rPr>
          <w:rFonts w:ascii="Aptos" w:hAnsi="Aptos" w:cs="Times New Roman"/>
          <w:i/>
          <w:iCs/>
        </w:rPr>
        <w:t>ptional</w:t>
      </w:r>
      <w:r>
        <w:rPr>
          <w:rFonts w:ascii="Aptos" w:hAnsi="Aptos" w:cs="Times New Roman"/>
          <w:i/>
          <w:iCs/>
        </w:rPr>
        <w:t>, maximum four pages</w:t>
      </w:r>
    </w:p>
    <w:sectPr w:rsidR="00B01F5F" w:rsidRPr="00B01F5F" w:rsidSect="00545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3967" w14:textId="77777777" w:rsidR="00A70A8C" w:rsidRDefault="00A70A8C" w:rsidP="00E71F69">
      <w:r>
        <w:separator/>
      </w:r>
    </w:p>
  </w:endnote>
  <w:endnote w:type="continuationSeparator" w:id="0">
    <w:p w14:paraId="5F312611" w14:textId="77777777" w:rsidR="00A70A8C" w:rsidRDefault="00A70A8C" w:rsidP="00E7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2624508"/>
      <w:docPartObj>
        <w:docPartGallery w:val="Page Numbers (Bottom of Page)"/>
        <w:docPartUnique/>
      </w:docPartObj>
    </w:sdtPr>
    <w:sdtContent>
      <w:p w14:paraId="425F8B3C" w14:textId="1C6CFDF6" w:rsidR="00E71F69" w:rsidRDefault="00E71F69" w:rsidP="00E33E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534B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C0F4F3D" w14:textId="77777777" w:rsidR="00E71F69" w:rsidRDefault="00E71F69" w:rsidP="00E71F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520616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A9B1928" w14:textId="74321030" w:rsidR="00E71F69" w:rsidRDefault="00E71F69" w:rsidP="00E33E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1A8B32" w14:textId="585CEB15" w:rsidR="00E71F69" w:rsidRPr="00E71F69" w:rsidRDefault="00E71F69" w:rsidP="00E71F69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F0F3" w14:textId="77777777" w:rsidR="00CE1395" w:rsidRDefault="00CE1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7347" w14:textId="77777777" w:rsidR="00A70A8C" w:rsidRDefault="00A70A8C" w:rsidP="00E71F69">
      <w:r>
        <w:separator/>
      </w:r>
    </w:p>
  </w:footnote>
  <w:footnote w:type="continuationSeparator" w:id="0">
    <w:p w14:paraId="069B66E9" w14:textId="77777777" w:rsidR="00A70A8C" w:rsidRDefault="00A70A8C" w:rsidP="00E7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965C" w14:textId="77777777" w:rsidR="00CE1395" w:rsidRDefault="00CE1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3323" w14:textId="77777777" w:rsidR="00CE1395" w:rsidRDefault="00CE1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C8B5" w14:textId="7E000484" w:rsidR="004E01D6" w:rsidRDefault="00BA7399" w:rsidP="0026790B">
    <w:pPr>
      <w:pStyle w:val="Header"/>
      <w:jc w:val="center"/>
    </w:pPr>
    <w:r>
      <w:rPr>
        <w:noProof/>
      </w:rPr>
      <w:drawing>
        <wp:inline distT="0" distB="0" distL="0" distR="0" wp14:anchorId="5032AEF4" wp14:editId="7A893084">
          <wp:extent cx="4125432" cy="744822"/>
          <wp:effectExtent l="0" t="0" r="2540" b="5080"/>
          <wp:docPr id="171049459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49459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7800" cy="75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461D4"/>
    <w:multiLevelType w:val="hybridMultilevel"/>
    <w:tmpl w:val="5ACE0102"/>
    <w:lvl w:ilvl="0" w:tplc="0630B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1E14"/>
    <w:multiLevelType w:val="multilevel"/>
    <w:tmpl w:val="17A0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142773">
    <w:abstractNumId w:val="1"/>
  </w:num>
  <w:num w:numId="2" w16cid:durableId="16321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D9"/>
    <w:rsid w:val="00024326"/>
    <w:rsid w:val="0002680C"/>
    <w:rsid w:val="000322C9"/>
    <w:rsid w:val="00045BDC"/>
    <w:rsid w:val="00052DCC"/>
    <w:rsid w:val="00054AB8"/>
    <w:rsid w:val="000663B7"/>
    <w:rsid w:val="00071437"/>
    <w:rsid w:val="000A5F97"/>
    <w:rsid w:val="000C526A"/>
    <w:rsid w:val="000D111F"/>
    <w:rsid w:val="001066E2"/>
    <w:rsid w:val="001148C4"/>
    <w:rsid w:val="001233BD"/>
    <w:rsid w:val="00152792"/>
    <w:rsid w:val="00171956"/>
    <w:rsid w:val="001719C1"/>
    <w:rsid w:val="001765EF"/>
    <w:rsid w:val="001C1258"/>
    <w:rsid w:val="001C226E"/>
    <w:rsid w:val="001E128D"/>
    <w:rsid w:val="0021403D"/>
    <w:rsid w:val="00224007"/>
    <w:rsid w:val="002317AA"/>
    <w:rsid w:val="00242CE0"/>
    <w:rsid w:val="00247D8B"/>
    <w:rsid w:val="00252CAB"/>
    <w:rsid w:val="002534B5"/>
    <w:rsid w:val="0026366C"/>
    <w:rsid w:val="0026790B"/>
    <w:rsid w:val="002A5472"/>
    <w:rsid w:val="002A6F4A"/>
    <w:rsid w:val="002C278F"/>
    <w:rsid w:val="002C4B11"/>
    <w:rsid w:val="002E5D5E"/>
    <w:rsid w:val="002E667C"/>
    <w:rsid w:val="002F5563"/>
    <w:rsid w:val="003019A4"/>
    <w:rsid w:val="00317EE0"/>
    <w:rsid w:val="00372DAD"/>
    <w:rsid w:val="00376394"/>
    <w:rsid w:val="003C69FD"/>
    <w:rsid w:val="003D1C24"/>
    <w:rsid w:val="003D2FAC"/>
    <w:rsid w:val="003E33BB"/>
    <w:rsid w:val="00404776"/>
    <w:rsid w:val="00423B16"/>
    <w:rsid w:val="00425414"/>
    <w:rsid w:val="0043375F"/>
    <w:rsid w:val="00482058"/>
    <w:rsid w:val="00490A3E"/>
    <w:rsid w:val="0049393A"/>
    <w:rsid w:val="004958BE"/>
    <w:rsid w:val="004B197A"/>
    <w:rsid w:val="004D22E5"/>
    <w:rsid w:val="004D5AF6"/>
    <w:rsid w:val="004E01D6"/>
    <w:rsid w:val="004E5D64"/>
    <w:rsid w:val="004F2D87"/>
    <w:rsid w:val="00512067"/>
    <w:rsid w:val="00517509"/>
    <w:rsid w:val="005305FC"/>
    <w:rsid w:val="00544DBE"/>
    <w:rsid w:val="0054547F"/>
    <w:rsid w:val="0056190B"/>
    <w:rsid w:val="005830F2"/>
    <w:rsid w:val="005D4B8C"/>
    <w:rsid w:val="005E1E41"/>
    <w:rsid w:val="005F043F"/>
    <w:rsid w:val="00606087"/>
    <w:rsid w:val="006144AB"/>
    <w:rsid w:val="006732B2"/>
    <w:rsid w:val="0068617E"/>
    <w:rsid w:val="006A7ECB"/>
    <w:rsid w:val="006D16AB"/>
    <w:rsid w:val="006F466D"/>
    <w:rsid w:val="00717F7D"/>
    <w:rsid w:val="0072236E"/>
    <w:rsid w:val="00722954"/>
    <w:rsid w:val="007310D8"/>
    <w:rsid w:val="00737E00"/>
    <w:rsid w:val="00747FF9"/>
    <w:rsid w:val="00756FC6"/>
    <w:rsid w:val="0077521F"/>
    <w:rsid w:val="0078537A"/>
    <w:rsid w:val="00787B0C"/>
    <w:rsid w:val="00794F0A"/>
    <w:rsid w:val="007E2C23"/>
    <w:rsid w:val="00834DA9"/>
    <w:rsid w:val="008404BB"/>
    <w:rsid w:val="00862719"/>
    <w:rsid w:val="008947DB"/>
    <w:rsid w:val="008C1B00"/>
    <w:rsid w:val="008C2032"/>
    <w:rsid w:val="008D17C0"/>
    <w:rsid w:val="008F5D73"/>
    <w:rsid w:val="00941973"/>
    <w:rsid w:val="00966118"/>
    <w:rsid w:val="00991F30"/>
    <w:rsid w:val="0099668B"/>
    <w:rsid w:val="009B2A0D"/>
    <w:rsid w:val="00A469B4"/>
    <w:rsid w:val="00A51CA5"/>
    <w:rsid w:val="00A528AD"/>
    <w:rsid w:val="00A53C28"/>
    <w:rsid w:val="00A70A8C"/>
    <w:rsid w:val="00A7381C"/>
    <w:rsid w:val="00AA5C8E"/>
    <w:rsid w:val="00AC7C6C"/>
    <w:rsid w:val="00B01F5F"/>
    <w:rsid w:val="00B5418D"/>
    <w:rsid w:val="00B73927"/>
    <w:rsid w:val="00B83DD9"/>
    <w:rsid w:val="00BA0F80"/>
    <w:rsid w:val="00BA7399"/>
    <w:rsid w:val="00BD4A72"/>
    <w:rsid w:val="00BE664F"/>
    <w:rsid w:val="00BF3F00"/>
    <w:rsid w:val="00C034CD"/>
    <w:rsid w:val="00C23C7F"/>
    <w:rsid w:val="00C33F22"/>
    <w:rsid w:val="00C66A75"/>
    <w:rsid w:val="00C747C7"/>
    <w:rsid w:val="00CC008C"/>
    <w:rsid w:val="00CC1D0A"/>
    <w:rsid w:val="00CD396D"/>
    <w:rsid w:val="00CE1395"/>
    <w:rsid w:val="00CF1FA9"/>
    <w:rsid w:val="00D031BE"/>
    <w:rsid w:val="00D05279"/>
    <w:rsid w:val="00D06AB4"/>
    <w:rsid w:val="00D10967"/>
    <w:rsid w:val="00D15165"/>
    <w:rsid w:val="00D265FD"/>
    <w:rsid w:val="00D54AFD"/>
    <w:rsid w:val="00D91076"/>
    <w:rsid w:val="00DE30D2"/>
    <w:rsid w:val="00E0593A"/>
    <w:rsid w:val="00E15F57"/>
    <w:rsid w:val="00E25450"/>
    <w:rsid w:val="00E308B2"/>
    <w:rsid w:val="00E40481"/>
    <w:rsid w:val="00E52654"/>
    <w:rsid w:val="00E71F69"/>
    <w:rsid w:val="00E85BB7"/>
    <w:rsid w:val="00E906F3"/>
    <w:rsid w:val="00EA7F65"/>
    <w:rsid w:val="00EB152C"/>
    <w:rsid w:val="00EC3400"/>
    <w:rsid w:val="00F11AD7"/>
    <w:rsid w:val="00F2521E"/>
    <w:rsid w:val="00F543E8"/>
    <w:rsid w:val="00F661D9"/>
    <w:rsid w:val="00F77332"/>
    <w:rsid w:val="00F8093E"/>
    <w:rsid w:val="00F875B2"/>
    <w:rsid w:val="00FE7FB1"/>
    <w:rsid w:val="00FF1611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2D2B4"/>
  <w15:chartTrackingRefBased/>
  <w15:docId w15:val="{B1C2B32B-5C08-CD4C-BD48-591336B3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F6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1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F69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71F69"/>
  </w:style>
  <w:style w:type="character" w:styleId="CommentReference">
    <w:name w:val="annotation reference"/>
    <w:basedOn w:val="DefaultParagraphFont"/>
    <w:uiPriority w:val="99"/>
    <w:semiHidden/>
    <w:unhideWhenUsed/>
    <w:rsid w:val="00722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95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954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906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  <w:style w:type="paragraph" w:styleId="Revision">
    <w:name w:val="Revision"/>
    <w:hidden/>
    <w:uiPriority w:val="99"/>
    <w:semiHidden/>
    <w:rsid w:val="00737E00"/>
    <w:rPr>
      <w:lang w:val="en-GB"/>
    </w:rPr>
  </w:style>
  <w:style w:type="paragraph" w:styleId="ListParagraph">
    <w:name w:val="List Paragraph"/>
    <w:basedOn w:val="Normal"/>
    <w:uiPriority w:val="34"/>
    <w:qFormat/>
    <w:rsid w:val="007E2C23"/>
    <w:pPr>
      <w:ind w:left="720"/>
      <w:contextualSpacing/>
    </w:pPr>
  </w:style>
  <w:style w:type="table" w:styleId="TableGrid">
    <w:name w:val="Table Grid"/>
    <w:basedOn w:val="TableNormal"/>
    <w:uiPriority w:val="39"/>
    <w:rsid w:val="00941973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Knapen</dc:creator>
  <cp:keywords/>
  <dc:description/>
  <cp:lastModifiedBy>Manon Knapen</cp:lastModifiedBy>
  <cp:revision>46</cp:revision>
  <dcterms:created xsi:type="dcterms:W3CDTF">2026-03-17T03:31:00Z</dcterms:created>
  <dcterms:modified xsi:type="dcterms:W3CDTF">2026-04-17T03:08:00Z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720204-f836-4d19-9dd2-bb5b760d13e2_Enabled">
    <vt:lpwstr>true</vt:lpwstr>
  </property>
  <property fmtid="{D5CDD505-2E9C-101B-9397-08002B2CF9AE}" pid="3" name="MSIP_Label_40720204-f836-4d19-9dd2-bb5b760d13e2_SetDate">
    <vt:lpwstr>2026-04-15T22:55:40Z</vt:lpwstr>
  </property>
  <property fmtid="{D5CDD505-2E9C-101B-9397-08002B2CF9AE}" pid="4" name="MSIP_Label_40720204-f836-4d19-9dd2-bb5b760d13e2_Method">
    <vt:lpwstr>Privileged</vt:lpwstr>
  </property>
  <property fmtid="{D5CDD505-2E9C-101B-9397-08002B2CF9AE}" pid="5" name="MSIP_Label_40720204-f836-4d19-9dd2-bb5b760d13e2_Name">
    <vt:lpwstr>Internal Use</vt:lpwstr>
  </property>
  <property fmtid="{D5CDD505-2E9C-101B-9397-08002B2CF9AE}" pid="6" name="MSIP_Label_40720204-f836-4d19-9dd2-bb5b760d13e2_SiteId">
    <vt:lpwstr>0225efc5-78fe-4928-b157-9ef24809e9ba</vt:lpwstr>
  </property>
  <property fmtid="{D5CDD505-2E9C-101B-9397-08002B2CF9AE}" pid="7" name="MSIP_Label_40720204-f836-4d19-9dd2-bb5b760d13e2_ActionId">
    <vt:lpwstr>108397c8-f9ee-47f1-b86a-ebf1ff19e539</vt:lpwstr>
  </property>
  <property fmtid="{D5CDD505-2E9C-101B-9397-08002B2CF9AE}" pid="8" name="MSIP_Label_40720204-f836-4d19-9dd2-bb5b760d13e2_ContentBits">
    <vt:lpwstr>0</vt:lpwstr>
  </property>
  <property fmtid="{D5CDD505-2E9C-101B-9397-08002B2CF9AE}" pid="9" name="MSIP_Label_40720204-f836-4d19-9dd2-bb5b760d13e2_Tag">
    <vt:lpwstr>50, 0, 1, 1</vt:lpwstr>
  </property>
</Properties>
</file>