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6F" w:rsidRDefault="0036606F" w:rsidP="0036606F">
      <w:pPr>
        <w:pStyle w:val="Title"/>
        <w:jc w:val="center"/>
      </w:pPr>
    </w:p>
    <w:p w:rsidR="0036606F" w:rsidRDefault="0036606F" w:rsidP="0036606F">
      <w:pPr>
        <w:pStyle w:val="Title"/>
        <w:jc w:val="center"/>
      </w:pPr>
    </w:p>
    <w:p w:rsidR="0036606F" w:rsidRDefault="0036606F" w:rsidP="0036606F">
      <w:pPr>
        <w:pStyle w:val="Title"/>
        <w:jc w:val="center"/>
      </w:pPr>
    </w:p>
    <w:p w:rsidR="0036606F" w:rsidRDefault="0036606F" w:rsidP="0036606F">
      <w:pPr>
        <w:pStyle w:val="Title"/>
        <w:jc w:val="center"/>
      </w:pPr>
    </w:p>
    <w:p w:rsidR="0036606F" w:rsidRDefault="0036606F" w:rsidP="0036606F">
      <w:pPr>
        <w:pStyle w:val="Title"/>
        <w:jc w:val="center"/>
      </w:pPr>
    </w:p>
    <w:p w:rsidR="003310B8" w:rsidRDefault="0036606F" w:rsidP="0036606F">
      <w:pPr>
        <w:pStyle w:val="Title"/>
        <w:jc w:val="center"/>
      </w:pPr>
      <w:r>
        <w:t>Your thesis title</w:t>
      </w:r>
    </w:p>
    <w:p w:rsidR="0036606F" w:rsidRDefault="0036606F" w:rsidP="0036606F">
      <w:pPr>
        <w:jc w:val="center"/>
      </w:pPr>
      <w:r>
        <w:t>Your name</w:t>
      </w:r>
    </w:p>
    <w:p w:rsidR="0036606F" w:rsidRDefault="0036606F" w:rsidP="0036606F">
      <w:pPr>
        <w:jc w:val="center"/>
      </w:pPr>
      <w:bookmarkStart w:id="0" w:name="_GoBack"/>
      <w:bookmarkEnd w:id="0"/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  <w:r>
        <w:t>a thesis submitted for the degree of</w:t>
      </w:r>
    </w:p>
    <w:p w:rsidR="0036606F" w:rsidRPr="0036606F" w:rsidRDefault="0036606F" w:rsidP="0036606F">
      <w:pPr>
        <w:jc w:val="center"/>
        <w:rPr>
          <w:sz w:val="32"/>
          <w:szCs w:val="32"/>
        </w:rPr>
      </w:pPr>
      <w:r w:rsidRPr="0036606F">
        <w:rPr>
          <w:sz w:val="32"/>
          <w:szCs w:val="32"/>
        </w:rPr>
        <w:t>Master of Science</w:t>
      </w:r>
    </w:p>
    <w:p w:rsidR="0036606F" w:rsidRDefault="0036606F" w:rsidP="0036606F">
      <w:pPr>
        <w:jc w:val="center"/>
      </w:pPr>
      <w:r>
        <w:t>at the University of Otago, Dunedin,</w:t>
      </w:r>
      <w:r>
        <w:br/>
        <w:t>New Zealand</w:t>
      </w:r>
    </w:p>
    <w:p w:rsidR="0036606F" w:rsidRDefault="0036606F" w:rsidP="0036606F">
      <w:pPr>
        <w:jc w:val="center"/>
      </w:pPr>
    </w:p>
    <w:p w:rsidR="0036606F" w:rsidRDefault="0036606F" w:rsidP="0036606F">
      <w:pPr>
        <w:jc w:val="center"/>
      </w:pPr>
      <w:r>
        <w:t>Date of submission</w:t>
      </w:r>
    </w:p>
    <w:p w:rsidR="0036606F" w:rsidRDefault="005E18F5" w:rsidP="0036606F">
      <w:r>
        <w:br w:type="page"/>
      </w:r>
    </w:p>
    <w:p w:rsidR="0036606F" w:rsidRDefault="0036606F" w:rsidP="0036606F">
      <w:pPr>
        <w:jc w:val="center"/>
        <w:rPr>
          <w:color w:val="BFBFBF" w:themeColor="background1" w:themeShade="BF"/>
          <w:sz w:val="96"/>
          <w:szCs w:val="96"/>
        </w:rPr>
      </w:pPr>
    </w:p>
    <w:p w:rsidR="0036606F" w:rsidRDefault="0036606F" w:rsidP="0036606F">
      <w:pPr>
        <w:jc w:val="center"/>
        <w:rPr>
          <w:color w:val="BFBFBF" w:themeColor="background1" w:themeShade="BF"/>
          <w:sz w:val="96"/>
          <w:szCs w:val="96"/>
        </w:rPr>
      </w:pPr>
    </w:p>
    <w:p w:rsidR="0036606F" w:rsidRDefault="0036606F" w:rsidP="0036606F">
      <w:pPr>
        <w:jc w:val="center"/>
        <w:rPr>
          <w:color w:val="BFBFBF" w:themeColor="background1" w:themeShade="BF"/>
          <w:sz w:val="96"/>
          <w:szCs w:val="96"/>
        </w:rPr>
      </w:pPr>
    </w:p>
    <w:p w:rsidR="005E18F5" w:rsidRDefault="0036606F" w:rsidP="005E18F5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t>Blank page</w:t>
      </w:r>
    </w:p>
    <w:p w:rsidR="005E18F5" w:rsidRPr="005E18F5" w:rsidRDefault="005E18F5" w:rsidP="005E18F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Default="005E18F5" w:rsidP="005E18F5"/>
    <w:p w:rsidR="005E18F5" w:rsidRPr="005E18F5" w:rsidRDefault="005E18F5" w:rsidP="005E18F5">
      <w:pPr>
        <w:rPr>
          <w:i/>
          <w:color w:val="BFBFBF" w:themeColor="background1" w:themeShade="BF"/>
          <w:sz w:val="32"/>
          <w:szCs w:val="32"/>
        </w:rPr>
      </w:pPr>
      <w:r w:rsidRPr="005E18F5">
        <w:rPr>
          <w:i/>
          <w:color w:val="BFBFBF" w:themeColor="background1" w:themeShade="BF"/>
          <w:sz w:val="32"/>
          <w:szCs w:val="32"/>
        </w:rPr>
        <w:t>Roman numerals for the stuff at the front</w:t>
      </w:r>
    </w:p>
    <w:p w:rsidR="0036606F" w:rsidRDefault="005E18F5" w:rsidP="005E18F5">
      <w:pPr>
        <w:pStyle w:val="Heading1"/>
        <w:jc w:val="center"/>
      </w:pPr>
      <w:bookmarkStart w:id="1" w:name="_Toc381344943"/>
      <w:bookmarkStart w:id="2" w:name="_Toc381345139"/>
      <w:r>
        <w:t>Abstract</w:t>
      </w:r>
      <w:bookmarkEnd w:id="1"/>
      <w:bookmarkEnd w:id="2"/>
    </w:p>
    <w:p w:rsidR="005E18F5" w:rsidRDefault="005E18F5" w:rsidP="005E18F5">
      <w:r>
        <w:t>Put your abstract here.</w:t>
      </w:r>
    </w:p>
    <w:p w:rsidR="005E18F5" w:rsidRDefault="005E18F5" w:rsidP="005E18F5"/>
    <w:p w:rsidR="005E18F5" w:rsidRDefault="005E18F5" w:rsidP="005E18F5"/>
    <w:p w:rsidR="005E18F5" w:rsidRPr="005E18F5" w:rsidRDefault="005E18F5" w:rsidP="005E18F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recto</w:t>
      </w:r>
      <w:r w:rsidRPr="005E18F5">
        <w:rPr>
          <w:i/>
          <w:color w:val="BFBFBF" w:themeColor="background1" w:themeShade="BF"/>
          <w:sz w:val="96"/>
          <w:szCs w:val="96"/>
        </w:rPr>
        <w:t xml:space="preserve"> page</w:t>
      </w:r>
    </w:p>
    <w:p w:rsidR="005E18F5" w:rsidRDefault="005E18F5">
      <w:r>
        <w:br w:type="page"/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Only if required so that the next text page is recto.</w:t>
      </w:r>
    </w:p>
    <w:p w:rsidR="00710B95" w:rsidRPr="00710B95" w:rsidRDefault="00710B95" w:rsidP="00710B95">
      <w:r>
        <w:br w:type="page"/>
      </w:r>
    </w:p>
    <w:p w:rsidR="005E18F5" w:rsidRDefault="00710B95" w:rsidP="00710B95">
      <w:pPr>
        <w:pStyle w:val="Heading1"/>
        <w:jc w:val="center"/>
      </w:pPr>
      <w:bookmarkStart w:id="3" w:name="_Toc381344944"/>
      <w:bookmarkStart w:id="4" w:name="_Toc381345140"/>
      <w:r>
        <w:lastRenderedPageBreak/>
        <w:t>Acknowledgements</w:t>
      </w:r>
      <w:bookmarkEnd w:id="3"/>
      <w:bookmarkEnd w:id="4"/>
    </w:p>
    <w:p w:rsidR="00710B95" w:rsidRDefault="00710B95" w:rsidP="00710B95">
      <w:r>
        <w:t xml:space="preserve">Put your acknowlegments here. You might have so many people to acknowledge that it takes up this entire page. </w:t>
      </w:r>
    </w:p>
    <w:p w:rsidR="00710B95" w:rsidRDefault="00710B95" w:rsidP="00710B95">
      <w:r>
        <w:br w:type="page"/>
      </w:r>
    </w:p>
    <w:p w:rsidR="00710B95" w:rsidRDefault="00710B95" w:rsidP="00710B95">
      <w:r>
        <w:lastRenderedPageBreak/>
        <w:t>And some of the next page.</w:t>
      </w:r>
    </w:p>
    <w:p w:rsidR="00710B95" w:rsidRDefault="00710B95">
      <w:r>
        <w:br w:type="page"/>
      </w:r>
    </w:p>
    <w:p w:rsidR="00710B95" w:rsidRDefault="00710B95" w:rsidP="00710B95">
      <w:pPr>
        <w:rPr>
          <w:color w:val="BFBFBF" w:themeColor="background1" w:themeShade="BF"/>
          <w:sz w:val="36"/>
          <w:szCs w:val="36"/>
        </w:rPr>
      </w:pPr>
      <w:r w:rsidRPr="00710B95">
        <w:rPr>
          <w:color w:val="BFBFBF" w:themeColor="background1" w:themeShade="BF"/>
          <w:sz w:val="36"/>
          <w:szCs w:val="36"/>
        </w:rPr>
        <w:lastRenderedPageBreak/>
        <w:t>This page is recto</w:t>
      </w:r>
      <w:r>
        <w:rPr>
          <w:color w:val="BFBFBF" w:themeColor="background1" w:themeShade="BF"/>
          <w:sz w:val="36"/>
          <w:szCs w:val="36"/>
        </w:rPr>
        <w:t>,</w:t>
      </w:r>
      <w:r w:rsidRPr="00710B95">
        <w:rPr>
          <w:color w:val="BFBFBF" w:themeColor="background1" w:themeShade="BF"/>
          <w:sz w:val="36"/>
          <w:szCs w:val="36"/>
        </w:rPr>
        <w:t xml:space="preserve"> so no blank page is </w:t>
      </w:r>
      <w:r w:rsidR="0033365B">
        <w:rPr>
          <w:color w:val="BFBFBF" w:themeColor="background1" w:themeShade="BF"/>
          <w:sz w:val="36"/>
          <w:szCs w:val="36"/>
        </w:rPr>
        <w:t>required</w:t>
      </w:r>
      <w:r w:rsidRPr="00710B95">
        <w:rPr>
          <w:color w:val="BFBFBF" w:themeColor="background1" w:themeShade="BF"/>
          <w:sz w:val="36"/>
          <w:szCs w:val="36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sz w:val="22"/>
          <w:szCs w:val="22"/>
          <w:lang w:bidi="ar-SA"/>
        </w:rPr>
        <w:id w:val="-972208854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07229E" w:rsidRDefault="0007229E">
          <w:pPr>
            <w:pStyle w:val="TOCHeading"/>
          </w:pPr>
          <w:r>
            <w:t>Contents</w:t>
          </w:r>
        </w:p>
        <w:p w:rsidR="0033365B" w:rsidRDefault="0007229E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en-N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1345143" w:history="1">
            <w:r w:rsidR="0033365B" w:rsidRPr="003B4E2B">
              <w:rPr>
                <w:rStyle w:val="Hyperlink"/>
                <w:noProof/>
              </w:rPr>
              <w:t>Chapter 1  Introduction</w:t>
            </w:r>
            <w:r w:rsidR="0033365B">
              <w:rPr>
                <w:noProof/>
                <w:webHidden/>
              </w:rPr>
              <w:tab/>
            </w:r>
            <w:r w:rsidR="0033365B">
              <w:rPr>
                <w:noProof/>
                <w:webHidden/>
              </w:rPr>
              <w:fldChar w:fldCharType="begin"/>
            </w:r>
            <w:r w:rsidR="0033365B">
              <w:rPr>
                <w:noProof/>
                <w:webHidden/>
              </w:rPr>
              <w:instrText xml:space="preserve"> PAGEREF _Toc381345143 \h </w:instrText>
            </w:r>
            <w:r w:rsidR="0033365B">
              <w:rPr>
                <w:noProof/>
                <w:webHidden/>
              </w:rPr>
            </w:r>
            <w:r w:rsidR="0033365B">
              <w:rPr>
                <w:noProof/>
                <w:webHidden/>
              </w:rPr>
              <w:fldChar w:fldCharType="separate"/>
            </w:r>
            <w:r w:rsidR="0033365B">
              <w:rPr>
                <w:noProof/>
                <w:webHidden/>
              </w:rPr>
              <w:t>1</w:t>
            </w:r>
            <w:r w:rsidR="0033365B">
              <w:rPr>
                <w:noProof/>
                <w:webHidden/>
              </w:rPr>
              <w:fldChar w:fldCharType="end"/>
            </w:r>
          </w:hyperlink>
        </w:p>
        <w:p w:rsidR="0033365B" w:rsidRDefault="002A55A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en-NZ"/>
            </w:rPr>
          </w:pPr>
          <w:hyperlink w:anchor="_Toc381345144" w:history="1">
            <w:r w:rsidR="0033365B" w:rsidRPr="003B4E2B">
              <w:rPr>
                <w:rStyle w:val="Hyperlink"/>
                <w:noProof/>
              </w:rPr>
              <w:t>Chapter 2 Methods</w:t>
            </w:r>
            <w:r w:rsidR="0033365B">
              <w:rPr>
                <w:noProof/>
                <w:webHidden/>
              </w:rPr>
              <w:tab/>
            </w:r>
            <w:r w:rsidR="0033365B">
              <w:rPr>
                <w:noProof/>
                <w:webHidden/>
              </w:rPr>
              <w:fldChar w:fldCharType="begin"/>
            </w:r>
            <w:r w:rsidR="0033365B">
              <w:rPr>
                <w:noProof/>
                <w:webHidden/>
              </w:rPr>
              <w:instrText xml:space="preserve"> PAGEREF _Toc381345144 \h </w:instrText>
            </w:r>
            <w:r w:rsidR="0033365B">
              <w:rPr>
                <w:noProof/>
                <w:webHidden/>
              </w:rPr>
            </w:r>
            <w:r w:rsidR="0033365B">
              <w:rPr>
                <w:noProof/>
                <w:webHidden/>
              </w:rPr>
              <w:fldChar w:fldCharType="separate"/>
            </w:r>
            <w:r w:rsidR="0033365B">
              <w:rPr>
                <w:noProof/>
                <w:webHidden/>
              </w:rPr>
              <w:t>3</w:t>
            </w:r>
            <w:r w:rsidR="0033365B">
              <w:rPr>
                <w:noProof/>
                <w:webHidden/>
              </w:rPr>
              <w:fldChar w:fldCharType="end"/>
            </w:r>
          </w:hyperlink>
        </w:p>
        <w:p w:rsidR="0033365B" w:rsidRDefault="002A55A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en-NZ"/>
            </w:rPr>
          </w:pPr>
          <w:hyperlink w:anchor="_Toc381345145" w:history="1">
            <w:r w:rsidR="0033365B" w:rsidRPr="003B4E2B">
              <w:rPr>
                <w:rStyle w:val="Hyperlink"/>
                <w:noProof/>
              </w:rPr>
              <w:t>References</w:t>
            </w:r>
            <w:r w:rsidR="0033365B">
              <w:rPr>
                <w:noProof/>
                <w:webHidden/>
              </w:rPr>
              <w:tab/>
            </w:r>
            <w:r w:rsidR="0033365B">
              <w:rPr>
                <w:noProof/>
                <w:webHidden/>
              </w:rPr>
              <w:fldChar w:fldCharType="begin"/>
            </w:r>
            <w:r w:rsidR="0033365B">
              <w:rPr>
                <w:noProof/>
                <w:webHidden/>
              </w:rPr>
              <w:instrText xml:space="preserve"> PAGEREF _Toc381345145 \h </w:instrText>
            </w:r>
            <w:r w:rsidR="0033365B">
              <w:rPr>
                <w:noProof/>
                <w:webHidden/>
              </w:rPr>
            </w:r>
            <w:r w:rsidR="0033365B">
              <w:rPr>
                <w:noProof/>
                <w:webHidden/>
              </w:rPr>
              <w:fldChar w:fldCharType="separate"/>
            </w:r>
            <w:r w:rsidR="0033365B">
              <w:rPr>
                <w:noProof/>
                <w:webHidden/>
              </w:rPr>
              <w:t>5</w:t>
            </w:r>
            <w:r w:rsidR="0033365B">
              <w:rPr>
                <w:noProof/>
                <w:webHidden/>
              </w:rPr>
              <w:fldChar w:fldCharType="end"/>
            </w:r>
          </w:hyperlink>
        </w:p>
        <w:p w:rsidR="0033365B" w:rsidRDefault="002A55AB">
          <w:pPr>
            <w:pStyle w:val="TOC1"/>
            <w:tabs>
              <w:tab w:val="right" w:leader="dot" w:pos="9061"/>
            </w:tabs>
            <w:rPr>
              <w:rFonts w:eastAsiaTheme="minorEastAsia"/>
              <w:noProof/>
              <w:lang w:eastAsia="en-NZ"/>
            </w:rPr>
          </w:pPr>
          <w:hyperlink w:anchor="_Toc381345146" w:history="1">
            <w:r w:rsidR="0033365B" w:rsidRPr="003B4E2B">
              <w:rPr>
                <w:rStyle w:val="Hyperlink"/>
                <w:noProof/>
              </w:rPr>
              <w:t>Appendix A Name of appendix</w:t>
            </w:r>
            <w:r w:rsidR="0033365B">
              <w:rPr>
                <w:noProof/>
                <w:webHidden/>
              </w:rPr>
              <w:tab/>
            </w:r>
            <w:r w:rsidR="0033365B">
              <w:rPr>
                <w:noProof/>
                <w:webHidden/>
              </w:rPr>
              <w:fldChar w:fldCharType="begin"/>
            </w:r>
            <w:r w:rsidR="0033365B">
              <w:rPr>
                <w:noProof/>
                <w:webHidden/>
              </w:rPr>
              <w:instrText xml:space="preserve"> PAGEREF _Toc381345146 \h </w:instrText>
            </w:r>
            <w:r w:rsidR="0033365B">
              <w:rPr>
                <w:noProof/>
                <w:webHidden/>
              </w:rPr>
            </w:r>
            <w:r w:rsidR="0033365B">
              <w:rPr>
                <w:noProof/>
                <w:webHidden/>
              </w:rPr>
              <w:fldChar w:fldCharType="separate"/>
            </w:r>
            <w:r w:rsidR="0033365B">
              <w:rPr>
                <w:noProof/>
                <w:webHidden/>
              </w:rPr>
              <w:t>7</w:t>
            </w:r>
            <w:r w:rsidR="0033365B">
              <w:rPr>
                <w:noProof/>
                <w:webHidden/>
              </w:rPr>
              <w:fldChar w:fldCharType="end"/>
            </w:r>
          </w:hyperlink>
        </w:p>
        <w:p w:rsidR="0007229E" w:rsidRDefault="0007229E">
          <w:r>
            <w:rPr>
              <w:b/>
              <w:bCs/>
              <w:noProof/>
            </w:rPr>
            <w:fldChar w:fldCharType="end"/>
          </w:r>
        </w:p>
      </w:sdtContent>
    </w:sdt>
    <w:p w:rsidR="00710B95" w:rsidRDefault="00710B95" w:rsidP="00710B95"/>
    <w:p w:rsidR="0007229E" w:rsidRPr="0033365B" w:rsidRDefault="0007229E">
      <w:pPr>
        <w:rPr>
          <w:i/>
          <w:color w:val="BFBFBF" w:themeColor="background1" w:themeShade="BF"/>
          <w:sz w:val="36"/>
          <w:szCs w:val="36"/>
        </w:rPr>
      </w:pPr>
      <w:r w:rsidRPr="0033365B">
        <w:rPr>
          <w:i/>
          <w:color w:val="BFBFBF" w:themeColor="background1" w:themeShade="BF"/>
          <w:sz w:val="36"/>
          <w:szCs w:val="36"/>
        </w:rPr>
        <w:t xml:space="preserve">Table of contents does not need to list the stuff that has roman numerals (before chapter 1) before it: like Abstract, acknowledgements. </w:t>
      </w:r>
    </w:p>
    <w:p w:rsidR="00710B95" w:rsidRDefault="00710B95">
      <w:r>
        <w:br w:type="page"/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Only if required so that the next text page is recto.</w:t>
      </w:r>
    </w:p>
    <w:p w:rsidR="00710B95" w:rsidRPr="00710B95" w:rsidRDefault="00710B95" w:rsidP="00710B95">
      <w:r>
        <w:br w:type="page"/>
      </w:r>
    </w:p>
    <w:p w:rsidR="00710B95" w:rsidRDefault="00710B95" w:rsidP="00710B95">
      <w:pPr>
        <w:pStyle w:val="Heading1"/>
      </w:pPr>
      <w:bookmarkStart w:id="5" w:name="_Toc381344946"/>
      <w:bookmarkStart w:id="6" w:name="_Toc381345141"/>
      <w:r>
        <w:lastRenderedPageBreak/>
        <w:t>List of tables</w:t>
      </w:r>
      <w:bookmarkEnd w:id="5"/>
      <w:bookmarkEnd w:id="6"/>
    </w:p>
    <w:p w:rsidR="00710B95" w:rsidRDefault="00710B95" w:rsidP="00710B95">
      <w:pPr>
        <w:rPr>
          <w:rFonts w:asciiTheme="majorHAnsi" w:eastAsiaTheme="majorEastAsia" w:hAnsiTheme="majorHAnsi" w:cstheme="majorBidi"/>
          <w:sz w:val="28"/>
          <w:szCs w:val="28"/>
        </w:rPr>
      </w:pPr>
      <w:r>
        <w:br w:type="page"/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Only if required so that the next text page is recto.</w:t>
      </w:r>
    </w:p>
    <w:p w:rsidR="00710B95" w:rsidRPr="00710B95" w:rsidRDefault="00710B95" w:rsidP="00710B95">
      <w:r>
        <w:br w:type="page"/>
      </w:r>
    </w:p>
    <w:p w:rsidR="00710B95" w:rsidRDefault="00710B95" w:rsidP="00710B95">
      <w:pPr>
        <w:pStyle w:val="Heading1"/>
      </w:pPr>
      <w:bookmarkStart w:id="7" w:name="_Toc381344947"/>
      <w:bookmarkStart w:id="8" w:name="_Toc381345142"/>
      <w:r>
        <w:lastRenderedPageBreak/>
        <w:t>List of figures</w:t>
      </w:r>
      <w:bookmarkEnd w:id="7"/>
      <w:bookmarkEnd w:id="8"/>
    </w:p>
    <w:p w:rsidR="00710B95" w:rsidRDefault="00710B95">
      <w:r>
        <w:br w:type="page"/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Only if required so that the next text page is recto.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Section Break (next page here) so that we can switch to normal numbers</w:t>
      </w:r>
    </w:p>
    <w:p w:rsidR="00710B95" w:rsidRDefault="00710B95" w:rsidP="00710B95">
      <w:pPr>
        <w:pStyle w:val="Heading1"/>
      </w:pPr>
    </w:p>
    <w:p w:rsidR="00710B95" w:rsidRPr="00710B95" w:rsidRDefault="00710B95" w:rsidP="00710B95">
      <w:pPr>
        <w:sectPr w:rsidR="00710B95" w:rsidRPr="00710B95" w:rsidSect="005E18F5">
          <w:footerReference w:type="default" r:id="rId7"/>
          <w:pgSz w:w="11906" w:h="16838"/>
          <w:pgMar w:top="1134" w:right="1134" w:bottom="1134" w:left="1134" w:header="709" w:footer="709" w:gutter="567"/>
          <w:pgNumType w:fmt="lowerRoman" w:start="1"/>
          <w:cols w:space="708"/>
          <w:docGrid w:linePitch="360"/>
        </w:sectPr>
      </w:pPr>
    </w:p>
    <w:p w:rsidR="00710B95" w:rsidRPr="00710B95" w:rsidRDefault="00710B95" w:rsidP="00710B95">
      <w:pPr>
        <w:pStyle w:val="Heading1"/>
      </w:pPr>
      <w:bookmarkStart w:id="9" w:name="_Toc381345143"/>
      <w:r>
        <w:lastRenderedPageBreak/>
        <w:t>Chapter 1</w:t>
      </w:r>
      <w:r w:rsidR="0033365B">
        <w:t xml:space="preserve"> </w:t>
      </w:r>
      <w:r w:rsidR="0033365B">
        <w:br/>
      </w:r>
      <w:r w:rsidRPr="00710B95">
        <w:t>Introduction</w:t>
      </w:r>
      <w:bookmarkEnd w:id="9"/>
    </w:p>
    <w:p w:rsidR="00710B95" w:rsidRDefault="00710B95" w:rsidP="00710B95"/>
    <w:p w:rsidR="00710B95" w:rsidRPr="00710B95" w:rsidRDefault="00710B95" w:rsidP="00710B95">
      <w:r>
        <w:t>This is where you put your introduction.</w:t>
      </w:r>
    </w:p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/>
    <w:p w:rsidR="00710B95" w:rsidRDefault="00710B95" w:rsidP="00710B95">
      <w:pPr>
        <w:rPr>
          <w:i/>
          <w:color w:val="BFBFBF" w:themeColor="background1" w:themeShade="BF"/>
          <w:sz w:val="40"/>
          <w:szCs w:val="40"/>
        </w:rPr>
      </w:pPr>
    </w:p>
    <w:p w:rsidR="00710B95" w:rsidRDefault="00710B95" w:rsidP="00710B95">
      <w:pPr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Set the page numbers to normal numbers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710B95" w:rsidRDefault="00710B95" w:rsidP="00710B95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If required at the end of a chapter so that the next text page is recto.</w:t>
      </w:r>
    </w:p>
    <w:p w:rsidR="0007229E" w:rsidRDefault="0007229E">
      <w:r>
        <w:br w:type="page"/>
      </w:r>
    </w:p>
    <w:p w:rsidR="0007229E" w:rsidRDefault="0007229E" w:rsidP="0007229E">
      <w:pPr>
        <w:pStyle w:val="Heading1"/>
      </w:pPr>
      <w:bookmarkStart w:id="10" w:name="_Toc381345144"/>
      <w:r>
        <w:lastRenderedPageBreak/>
        <w:t>Chapter 2</w:t>
      </w:r>
      <w:r w:rsidR="0033365B">
        <w:br/>
      </w:r>
      <w:r>
        <w:t>Methods</w:t>
      </w:r>
      <w:bookmarkEnd w:id="10"/>
    </w:p>
    <w:p w:rsidR="0007229E" w:rsidRDefault="0007229E" w:rsidP="0007229E"/>
    <w:p w:rsidR="0007229E" w:rsidRDefault="0007229E" w:rsidP="0007229E">
      <w:r>
        <w:t>Your second chapter</w:t>
      </w:r>
    </w:p>
    <w:p w:rsidR="0007229E" w:rsidRDefault="0007229E" w:rsidP="0007229E">
      <w:r>
        <w:br w:type="page"/>
      </w:r>
    </w:p>
    <w:p w:rsidR="0007229E" w:rsidRDefault="0007229E" w:rsidP="0007229E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07229E" w:rsidRDefault="0007229E" w:rsidP="0007229E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07229E" w:rsidRDefault="0007229E" w:rsidP="0007229E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If required at the end of a chapter so that the next text page is recto.</w:t>
      </w:r>
    </w:p>
    <w:p w:rsidR="0007229E" w:rsidRDefault="0007229E">
      <w:r>
        <w:br w:type="page"/>
      </w:r>
    </w:p>
    <w:p w:rsidR="0007229E" w:rsidRDefault="0007229E" w:rsidP="0007229E">
      <w:pPr>
        <w:pStyle w:val="Heading1"/>
      </w:pPr>
      <w:bookmarkStart w:id="11" w:name="_Toc381345145"/>
      <w:r>
        <w:lastRenderedPageBreak/>
        <w:t>References</w:t>
      </w:r>
      <w:bookmarkEnd w:id="11"/>
    </w:p>
    <w:p w:rsidR="0007229E" w:rsidRDefault="0007229E" w:rsidP="0007229E"/>
    <w:p w:rsidR="0007229E" w:rsidRDefault="0007229E" w:rsidP="0007229E">
      <w:r>
        <w:t>Your full list of references</w:t>
      </w:r>
    </w:p>
    <w:p w:rsidR="0007229E" w:rsidRDefault="0007229E">
      <w:r>
        <w:br w:type="page"/>
      </w:r>
    </w:p>
    <w:p w:rsidR="0007229E" w:rsidRDefault="0007229E" w:rsidP="0007229E">
      <w:pPr>
        <w:jc w:val="center"/>
        <w:rPr>
          <w:i/>
          <w:color w:val="BFBFBF" w:themeColor="background1" w:themeShade="BF"/>
          <w:sz w:val="96"/>
          <w:szCs w:val="96"/>
        </w:rPr>
      </w:pPr>
      <w:r w:rsidRPr="005E18F5">
        <w:rPr>
          <w:i/>
          <w:color w:val="BFBFBF" w:themeColor="background1" w:themeShade="BF"/>
          <w:sz w:val="96"/>
          <w:szCs w:val="96"/>
        </w:rPr>
        <w:lastRenderedPageBreak/>
        <w:t>Blank page</w:t>
      </w:r>
    </w:p>
    <w:p w:rsidR="0007229E" w:rsidRDefault="0007229E" w:rsidP="0007229E">
      <w:pPr>
        <w:jc w:val="center"/>
        <w:rPr>
          <w:i/>
          <w:color w:val="BFBFBF" w:themeColor="background1" w:themeShade="BF"/>
          <w:sz w:val="96"/>
          <w:szCs w:val="96"/>
        </w:rPr>
      </w:pPr>
      <w:r>
        <w:rPr>
          <w:i/>
          <w:color w:val="BFBFBF" w:themeColor="background1" w:themeShade="BF"/>
          <w:sz w:val="96"/>
          <w:szCs w:val="96"/>
        </w:rPr>
        <w:t>(verso page)</w:t>
      </w:r>
    </w:p>
    <w:p w:rsidR="0007229E" w:rsidRDefault="0007229E" w:rsidP="0007229E">
      <w:pPr>
        <w:jc w:val="center"/>
        <w:rPr>
          <w:i/>
          <w:color w:val="BFBFBF" w:themeColor="background1" w:themeShade="BF"/>
          <w:sz w:val="40"/>
          <w:szCs w:val="40"/>
        </w:rPr>
      </w:pPr>
      <w:r>
        <w:rPr>
          <w:i/>
          <w:color w:val="BFBFBF" w:themeColor="background1" w:themeShade="BF"/>
          <w:sz w:val="40"/>
          <w:szCs w:val="40"/>
        </w:rPr>
        <w:t>If required at the end of a chapter so that the next text page is recto.</w:t>
      </w:r>
    </w:p>
    <w:p w:rsidR="0007229E" w:rsidRDefault="0007229E">
      <w:r>
        <w:br w:type="page"/>
      </w:r>
    </w:p>
    <w:p w:rsidR="0007229E" w:rsidRDefault="0007229E" w:rsidP="0007229E">
      <w:pPr>
        <w:pStyle w:val="Heading1"/>
      </w:pPr>
      <w:bookmarkStart w:id="12" w:name="_Toc381345146"/>
      <w:r>
        <w:lastRenderedPageBreak/>
        <w:t>Appendix A</w:t>
      </w:r>
      <w:r>
        <w:br/>
        <w:t>Name of appendix</w:t>
      </w:r>
      <w:bookmarkEnd w:id="12"/>
    </w:p>
    <w:p w:rsidR="0007229E" w:rsidRDefault="0007229E" w:rsidP="0007229E"/>
    <w:p w:rsidR="0007229E" w:rsidRPr="0007229E" w:rsidRDefault="0007229E" w:rsidP="0007229E">
      <w:r>
        <w:t>Put your first appendix here.</w:t>
      </w:r>
    </w:p>
    <w:sectPr w:rsidR="0007229E" w:rsidRPr="0007229E" w:rsidSect="00710B95">
      <w:pgSz w:w="11906" w:h="16838"/>
      <w:pgMar w:top="1134" w:right="1134" w:bottom="1134" w:left="1134" w:header="709" w:footer="709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AFA" w:rsidRDefault="00887AFA" w:rsidP="0036606F">
      <w:pPr>
        <w:spacing w:after="0" w:line="240" w:lineRule="auto"/>
      </w:pPr>
      <w:r>
        <w:separator/>
      </w:r>
    </w:p>
  </w:endnote>
  <w:endnote w:type="continuationSeparator" w:id="0">
    <w:p w:rsidR="00887AFA" w:rsidRDefault="00887AFA" w:rsidP="00366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173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18F5" w:rsidRDefault="005E18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5AB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36606F" w:rsidRDefault="003660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AFA" w:rsidRDefault="00887AFA" w:rsidP="0036606F">
      <w:pPr>
        <w:spacing w:after="0" w:line="240" w:lineRule="auto"/>
      </w:pPr>
      <w:r>
        <w:separator/>
      </w:r>
    </w:p>
  </w:footnote>
  <w:footnote w:type="continuationSeparator" w:id="0">
    <w:p w:rsidR="00887AFA" w:rsidRDefault="00887AFA" w:rsidP="003660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6F"/>
    <w:rsid w:val="0007229E"/>
    <w:rsid w:val="002A55AB"/>
    <w:rsid w:val="003310B8"/>
    <w:rsid w:val="0033365B"/>
    <w:rsid w:val="0036606F"/>
    <w:rsid w:val="005E18F5"/>
    <w:rsid w:val="006A3D5E"/>
    <w:rsid w:val="00710B95"/>
    <w:rsid w:val="008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6117D1E-04D5-4FBB-975B-7517F5EF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D5E"/>
  </w:style>
  <w:style w:type="paragraph" w:styleId="Heading1">
    <w:name w:val="heading 1"/>
    <w:basedOn w:val="Normal"/>
    <w:next w:val="Normal"/>
    <w:link w:val="Heading1Char"/>
    <w:uiPriority w:val="9"/>
    <w:qFormat/>
    <w:rsid w:val="006A3D5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D5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D5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D5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D5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D5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D5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D5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D5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D5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D5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D5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3D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D5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D5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D5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D5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D5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A3D5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3D5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D5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3D5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A3D5E"/>
    <w:rPr>
      <w:b/>
      <w:bCs/>
    </w:rPr>
  </w:style>
  <w:style w:type="character" w:styleId="Emphasis">
    <w:name w:val="Emphasis"/>
    <w:uiPriority w:val="20"/>
    <w:qFormat/>
    <w:rsid w:val="006A3D5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6A3D5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A3D5E"/>
  </w:style>
  <w:style w:type="paragraph" w:styleId="ListParagraph">
    <w:name w:val="List Paragraph"/>
    <w:basedOn w:val="Normal"/>
    <w:uiPriority w:val="34"/>
    <w:qFormat/>
    <w:rsid w:val="006A3D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D5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3D5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D5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D5E"/>
    <w:rPr>
      <w:b/>
      <w:bCs/>
      <w:i/>
      <w:iCs/>
    </w:rPr>
  </w:style>
  <w:style w:type="character" w:styleId="SubtleEmphasis">
    <w:name w:val="Subtle Emphasis"/>
    <w:uiPriority w:val="19"/>
    <w:qFormat/>
    <w:rsid w:val="006A3D5E"/>
    <w:rPr>
      <w:i/>
      <w:iCs/>
    </w:rPr>
  </w:style>
  <w:style w:type="character" w:styleId="IntenseEmphasis">
    <w:name w:val="Intense Emphasis"/>
    <w:uiPriority w:val="21"/>
    <w:qFormat/>
    <w:rsid w:val="006A3D5E"/>
    <w:rPr>
      <w:b/>
      <w:bCs/>
    </w:rPr>
  </w:style>
  <w:style w:type="character" w:styleId="SubtleReference">
    <w:name w:val="Subtle Reference"/>
    <w:uiPriority w:val="31"/>
    <w:qFormat/>
    <w:rsid w:val="006A3D5E"/>
    <w:rPr>
      <w:smallCaps/>
    </w:rPr>
  </w:style>
  <w:style w:type="character" w:styleId="IntenseReference">
    <w:name w:val="Intense Reference"/>
    <w:uiPriority w:val="32"/>
    <w:qFormat/>
    <w:rsid w:val="006A3D5E"/>
    <w:rPr>
      <w:smallCaps/>
      <w:spacing w:val="5"/>
      <w:u w:val="single"/>
    </w:rPr>
  </w:style>
  <w:style w:type="character" w:styleId="BookTitle">
    <w:name w:val="Book Title"/>
    <w:uiPriority w:val="33"/>
    <w:qFormat/>
    <w:rsid w:val="006A3D5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D5E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6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6F"/>
  </w:style>
  <w:style w:type="paragraph" w:styleId="Footer">
    <w:name w:val="footer"/>
    <w:basedOn w:val="Normal"/>
    <w:link w:val="FooterChar"/>
    <w:uiPriority w:val="99"/>
    <w:unhideWhenUsed/>
    <w:rsid w:val="003660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6F"/>
  </w:style>
  <w:style w:type="paragraph" w:styleId="TOC1">
    <w:name w:val="toc 1"/>
    <w:basedOn w:val="Normal"/>
    <w:next w:val="Normal"/>
    <w:autoRedefine/>
    <w:uiPriority w:val="39"/>
    <w:unhideWhenUsed/>
    <w:rsid w:val="0007229E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722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670EC-EC8C-469C-8AD4-6CD28854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lukeeast</dc:creator>
  <cp:lastModifiedBy>Luke Easterbrook-Clarke</cp:lastModifiedBy>
  <cp:revision>2</cp:revision>
  <dcterms:created xsi:type="dcterms:W3CDTF">2018-07-09T03:07:00Z</dcterms:created>
  <dcterms:modified xsi:type="dcterms:W3CDTF">2018-07-09T03:07:00Z</dcterms:modified>
</cp:coreProperties>
</file>