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7A3BD" w14:textId="77777777" w:rsidR="003B20B3" w:rsidRPr="00AF4D07" w:rsidRDefault="003B20B3" w:rsidP="003B20B3">
      <w:pPr>
        <w:rPr>
          <w:rFonts w:ascii="Times New Roman" w:hAnsi="Times New Roman" w:cs="Times New Roman"/>
          <w:lang w:val="en-CA"/>
        </w:rPr>
      </w:pPr>
      <w:r w:rsidRPr="00AF4D07">
        <w:rPr>
          <w:rFonts w:ascii="Times New Roman" w:hAnsi="Times New Roman" w:cs="Times New Roman"/>
          <w:lang w:val="en-CA"/>
        </w:rPr>
        <w:t xml:space="preserve">The De Carle Distinguished Lectureship fund of the University of Otago was established by the University Council in 1946 under the will of the late Edith </w:t>
      </w:r>
      <w:proofErr w:type="spellStart"/>
      <w:r w:rsidRPr="00AF4D07">
        <w:rPr>
          <w:rFonts w:ascii="Times New Roman" w:hAnsi="Times New Roman" w:cs="Times New Roman"/>
          <w:lang w:val="en-CA"/>
        </w:rPr>
        <w:t>Isobelle</w:t>
      </w:r>
      <w:proofErr w:type="spellEnd"/>
      <w:r w:rsidRPr="00AF4D07">
        <w:rPr>
          <w:rFonts w:ascii="Times New Roman" w:hAnsi="Times New Roman" w:cs="Times New Roman"/>
          <w:lang w:val="en-CA"/>
        </w:rPr>
        <w:t xml:space="preserve"> de Carle, who directed that a trust fund be established of a lectureship for the promo</w:t>
      </w:r>
      <w:bookmarkStart w:id="0" w:name="_GoBack"/>
      <w:bookmarkEnd w:id="0"/>
      <w:r w:rsidRPr="00AF4D07">
        <w:rPr>
          <w:rFonts w:ascii="Times New Roman" w:hAnsi="Times New Roman" w:cs="Times New Roman"/>
          <w:lang w:val="en-CA"/>
        </w:rPr>
        <w:t>tion and encouragement of learning.</w:t>
      </w:r>
    </w:p>
    <w:p w14:paraId="26D16C1E" w14:textId="77777777" w:rsidR="00073785" w:rsidRPr="00AF4D07" w:rsidRDefault="00073785" w:rsidP="00AF4D07">
      <w:pPr>
        <w:rPr>
          <w:rFonts w:ascii="Times New Roman" w:hAnsi="Times New Roman" w:cs="Times New Roman"/>
          <w:b/>
          <w:sz w:val="20"/>
          <w:u w:val="single"/>
        </w:rPr>
      </w:pPr>
      <w:r w:rsidRPr="00AF4D07">
        <w:rPr>
          <w:rFonts w:ascii="Times New Roman" w:hAnsi="Times New Roman" w:cs="Times New Roman"/>
          <w:b/>
          <w:sz w:val="20"/>
        </w:rPr>
        <w:t xml:space="preserve"> Compile the nomination in this order:</w:t>
      </w:r>
    </w:p>
    <w:p w14:paraId="4B2D884D" w14:textId="0D707F0B" w:rsidR="00073785" w:rsidRPr="00AF4D07" w:rsidRDefault="00073785" w:rsidP="00BD4552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r w:rsidRPr="00AF4D07">
        <w:rPr>
          <w:rFonts w:ascii="Times New Roman" w:hAnsi="Times New Roman" w:cs="Times New Roman"/>
          <w:sz w:val="20"/>
        </w:rPr>
        <w:t xml:space="preserve">Nomination form </w:t>
      </w:r>
      <w:r w:rsidR="00AF4D07" w:rsidRPr="00AF4D07">
        <w:rPr>
          <w:rFonts w:ascii="Times New Roman" w:hAnsi="Times New Roman" w:cs="Times New Roman"/>
          <w:sz w:val="20"/>
        </w:rPr>
        <w:t xml:space="preserve">from host </w:t>
      </w:r>
      <w:r w:rsidR="005579BD">
        <w:rPr>
          <w:rFonts w:ascii="Times New Roman" w:hAnsi="Times New Roman" w:cs="Times New Roman"/>
          <w:sz w:val="20"/>
        </w:rPr>
        <w:t>academic unit</w:t>
      </w:r>
    </w:p>
    <w:p w14:paraId="2CD2BDCD" w14:textId="6DB31357" w:rsidR="00073785" w:rsidRPr="00AF4D07" w:rsidRDefault="00AF4D07" w:rsidP="00BD4552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r w:rsidRPr="00AF4D07">
        <w:rPr>
          <w:rFonts w:ascii="Times New Roman" w:hAnsi="Times New Roman" w:cs="Times New Roman"/>
          <w:sz w:val="20"/>
        </w:rPr>
        <w:t xml:space="preserve">Letters of support from other </w:t>
      </w:r>
      <w:r w:rsidR="005579BD">
        <w:rPr>
          <w:rFonts w:ascii="Times New Roman" w:hAnsi="Times New Roman" w:cs="Times New Roman"/>
          <w:sz w:val="20"/>
        </w:rPr>
        <w:t>units</w:t>
      </w:r>
      <w:r w:rsidRPr="00AF4D07">
        <w:rPr>
          <w:rFonts w:ascii="Times New Roman" w:hAnsi="Times New Roman" w:cs="Times New Roman"/>
          <w:sz w:val="20"/>
        </w:rPr>
        <w:t xml:space="preserve"> (please list here)</w:t>
      </w:r>
    </w:p>
    <w:p w14:paraId="2BC8346B" w14:textId="77777777" w:rsidR="003B20B3" w:rsidRDefault="00073785" w:rsidP="003B20B3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r w:rsidRPr="00AF4D07">
        <w:rPr>
          <w:rFonts w:ascii="Times New Roman" w:hAnsi="Times New Roman" w:cs="Times New Roman"/>
          <w:sz w:val="20"/>
        </w:rPr>
        <w:t>Curriculum Vitae</w:t>
      </w:r>
    </w:p>
    <w:p w14:paraId="3A8FC9A2" w14:textId="77777777" w:rsidR="008B2B48" w:rsidRPr="00AF4D07" w:rsidRDefault="008B2B48" w:rsidP="008B2B4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</w:rPr>
      </w:pPr>
    </w:p>
    <w:p w14:paraId="393720BF" w14:textId="7D2D3BC3" w:rsidR="00E20507" w:rsidRDefault="008B2B48" w:rsidP="001E2CD6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Submit nomination to the Humanitie</w:t>
      </w:r>
      <w:r w:rsidR="000E7E51">
        <w:rPr>
          <w:rFonts w:ascii="Times New Roman" w:hAnsi="Times New Roman" w:cs="Times New Roman"/>
          <w:b/>
          <w:sz w:val="20"/>
        </w:rPr>
        <w:t xml:space="preserve">s Divisional Office by </w:t>
      </w:r>
      <w:r w:rsidR="00160BD2">
        <w:rPr>
          <w:rFonts w:ascii="Times New Roman" w:hAnsi="Times New Roman" w:cs="Times New Roman"/>
          <w:b/>
          <w:sz w:val="20"/>
        </w:rPr>
        <w:t xml:space="preserve">Friday </w:t>
      </w:r>
      <w:r w:rsidR="000B7756">
        <w:rPr>
          <w:rFonts w:ascii="Times New Roman" w:hAnsi="Times New Roman" w:cs="Times New Roman"/>
          <w:b/>
          <w:sz w:val="20"/>
        </w:rPr>
        <w:t>1 October 2021</w:t>
      </w:r>
      <w:r w:rsidR="004F25AB">
        <w:rPr>
          <w:rFonts w:ascii="Times New Roman" w:hAnsi="Times New Roman" w:cs="Times New Roman"/>
          <w:b/>
          <w:sz w:val="20"/>
        </w:rPr>
        <w:t xml:space="preserve">, electronically to </w:t>
      </w:r>
      <w:hyperlink r:id="rId8" w:history="1">
        <w:r w:rsidR="004F25AB" w:rsidRPr="00407BAF">
          <w:rPr>
            <w:rStyle w:val="Hyperlink"/>
            <w:rFonts w:ascii="Times New Roman" w:hAnsi="Times New Roman" w:cs="Times New Roman"/>
            <w:b/>
            <w:sz w:val="20"/>
          </w:rPr>
          <w:t>humanities@otago.ac.nz</w:t>
        </w:r>
      </w:hyperlink>
      <w:r w:rsidR="004F25AB">
        <w:rPr>
          <w:rFonts w:ascii="Times New Roman" w:hAnsi="Times New Roman" w:cs="Times New Roman"/>
          <w:b/>
          <w:sz w:val="20"/>
        </w:rPr>
        <w:t xml:space="preserve"> </w:t>
      </w:r>
    </w:p>
    <w:p w14:paraId="12F01183" w14:textId="77777777" w:rsidR="008B2B48" w:rsidRPr="00AF4D07" w:rsidRDefault="008B2B48" w:rsidP="001E2CD6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3"/>
        <w:gridCol w:w="2919"/>
        <w:gridCol w:w="2934"/>
      </w:tblGrid>
      <w:tr w:rsidR="00073785" w:rsidRPr="00AF4D07" w14:paraId="77ACC4D8" w14:textId="77777777" w:rsidTr="005A1581"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1EDC8511" w14:textId="77777777" w:rsidR="00073785" w:rsidRPr="00AF4D07" w:rsidRDefault="00073785" w:rsidP="00073785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D07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015" w:type="dxa"/>
            <w:gridSpan w:val="2"/>
            <w:vAlign w:val="center"/>
          </w:tcPr>
          <w:p w14:paraId="0CE992AE" w14:textId="77777777" w:rsidR="00073785" w:rsidRPr="00AF4D07" w:rsidRDefault="00073785" w:rsidP="00073785">
            <w:pPr>
              <w:spacing w:before="120" w:after="12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73785" w:rsidRPr="00AF4D07" w14:paraId="678D4F00" w14:textId="77777777" w:rsidTr="005A1581"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3A08960B" w14:textId="77777777" w:rsidR="00073785" w:rsidRPr="00AF4D07" w:rsidRDefault="00073785" w:rsidP="00073785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D07">
              <w:rPr>
                <w:rFonts w:ascii="Times New Roman" w:hAnsi="Times New Roman" w:cs="Times New Roman"/>
                <w:b/>
                <w:sz w:val="20"/>
                <w:szCs w:val="20"/>
              </w:rPr>
              <w:t>Home Institution</w:t>
            </w:r>
          </w:p>
        </w:tc>
        <w:tc>
          <w:tcPr>
            <w:tcW w:w="6015" w:type="dxa"/>
            <w:gridSpan w:val="2"/>
            <w:vAlign w:val="center"/>
          </w:tcPr>
          <w:p w14:paraId="7670FC55" w14:textId="77777777" w:rsidR="00073785" w:rsidRPr="00AF4D07" w:rsidRDefault="00073785" w:rsidP="00073785">
            <w:pPr>
              <w:spacing w:before="120" w:after="12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73785" w:rsidRPr="00AF4D07" w14:paraId="5670A4CF" w14:textId="77777777" w:rsidTr="005A1581"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331C923C" w14:textId="77777777" w:rsidR="00073785" w:rsidRPr="00AF4D07" w:rsidRDefault="0058472F" w:rsidP="00073785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Postal </w:t>
            </w:r>
            <w:r w:rsidR="008E5EB1" w:rsidRPr="00AF4D07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073785" w:rsidRPr="00AF4D07">
              <w:rPr>
                <w:rFonts w:ascii="Times New Roman" w:hAnsi="Times New Roman" w:cs="Times New Roman"/>
                <w:b/>
                <w:sz w:val="20"/>
                <w:szCs w:val="20"/>
              </w:rPr>
              <w:t>ddress</w:t>
            </w:r>
          </w:p>
        </w:tc>
        <w:tc>
          <w:tcPr>
            <w:tcW w:w="6015" w:type="dxa"/>
            <w:gridSpan w:val="2"/>
            <w:vAlign w:val="center"/>
          </w:tcPr>
          <w:p w14:paraId="6A22DC77" w14:textId="77777777" w:rsidR="00073785" w:rsidRPr="00AF4D07" w:rsidRDefault="00073785" w:rsidP="00073785">
            <w:pPr>
              <w:spacing w:before="120" w:after="12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E5EB1" w:rsidRPr="00AF4D07" w14:paraId="541D0D4F" w14:textId="77777777" w:rsidTr="005A1581"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3A6F8266" w14:textId="77777777" w:rsidR="008E5EB1" w:rsidRPr="00AF4D07" w:rsidRDefault="008E5EB1" w:rsidP="00073785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D07">
              <w:rPr>
                <w:rFonts w:ascii="Times New Roman" w:hAnsi="Times New Roman" w:cs="Times New Roman"/>
                <w:b/>
                <w:sz w:val="20"/>
                <w:szCs w:val="20"/>
              </w:rPr>
              <w:t>Email address</w:t>
            </w:r>
          </w:p>
        </w:tc>
        <w:tc>
          <w:tcPr>
            <w:tcW w:w="6015" w:type="dxa"/>
            <w:gridSpan w:val="2"/>
            <w:vAlign w:val="center"/>
          </w:tcPr>
          <w:p w14:paraId="62EA5DCB" w14:textId="77777777" w:rsidR="008E5EB1" w:rsidRPr="00AF4D07" w:rsidRDefault="008E5EB1" w:rsidP="00073785">
            <w:pPr>
              <w:spacing w:before="120" w:after="12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73785" w:rsidRPr="00AF4D07" w14:paraId="03B46116" w14:textId="77777777" w:rsidTr="005A1581"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7994845C" w14:textId="77777777" w:rsidR="00073785" w:rsidRPr="00AF4D07" w:rsidRDefault="008E5EB1" w:rsidP="00073785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D07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073785" w:rsidRPr="00AF4D07">
              <w:rPr>
                <w:rFonts w:ascii="Times New Roman" w:hAnsi="Times New Roman" w:cs="Times New Roman"/>
                <w:b/>
                <w:sz w:val="20"/>
                <w:szCs w:val="20"/>
              </w:rPr>
              <w:t>xperience and expertise</w:t>
            </w:r>
          </w:p>
        </w:tc>
        <w:tc>
          <w:tcPr>
            <w:tcW w:w="6015" w:type="dxa"/>
            <w:gridSpan w:val="2"/>
            <w:vAlign w:val="center"/>
          </w:tcPr>
          <w:p w14:paraId="51A6B681" w14:textId="77777777" w:rsidR="00073785" w:rsidRPr="00AF4D07" w:rsidRDefault="00073785" w:rsidP="00073785">
            <w:pPr>
              <w:spacing w:before="120" w:after="12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73785" w:rsidRPr="00AF4D07" w14:paraId="6E109244" w14:textId="77777777" w:rsidTr="005A1581"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39FD43E3" w14:textId="77777777" w:rsidR="00073785" w:rsidRPr="00AF4D07" w:rsidRDefault="00073785" w:rsidP="004213CB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Clear statement of goals and objectives for the visit </w:t>
            </w:r>
            <w:r w:rsidRPr="00AF4D07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(e.g. lectures, research, </w:t>
            </w:r>
            <w:r w:rsidR="004213CB" w:rsidRPr="00AF4D07">
              <w:rPr>
                <w:rFonts w:ascii="Times New Roman" w:hAnsi="Times New Roman" w:cs="Times New Roman"/>
                <w:i/>
                <w:sz w:val="16"/>
                <w:szCs w:val="20"/>
              </w:rPr>
              <w:t>collaborations</w:t>
            </w:r>
            <w:r w:rsidR="003B20B3" w:rsidRPr="00AF4D07">
              <w:rPr>
                <w:rFonts w:ascii="Times New Roman" w:hAnsi="Times New Roman" w:cs="Times New Roman"/>
                <w:i/>
                <w:sz w:val="16"/>
                <w:szCs w:val="20"/>
              </w:rPr>
              <w:t>. Include a draft programme of lectures and events if possible</w:t>
            </w:r>
            <w:r w:rsidRPr="00AF4D07">
              <w:rPr>
                <w:rFonts w:ascii="Times New Roman" w:hAnsi="Times New Roman" w:cs="Times New Roman"/>
                <w:i/>
                <w:sz w:val="16"/>
                <w:szCs w:val="20"/>
              </w:rPr>
              <w:t>)</w:t>
            </w:r>
          </w:p>
        </w:tc>
        <w:tc>
          <w:tcPr>
            <w:tcW w:w="6015" w:type="dxa"/>
            <w:gridSpan w:val="2"/>
            <w:vAlign w:val="center"/>
          </w:tcPr>
          <w:p w14:paraId="44222C76" w14:textId="77777777" w:rsidR="00073785" w:rsidRPr="00AF4D07" w:rsidRDefault="00073785" w:rsidP="00073785">
            <w:pPr>
              <w:spacing w:before="120" w:after="12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73785" w:rsidRPr="00AF4D07" w14:paraId="1653CFB6" w14:textId="77777777" w:rsidTr="005A1581"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0CC82E05" w14:textId="1B705352" w:rsidR="00073785" w:rsidRPr="00AF4D07" w:rsidRDefault="00E90DA7" w:rsidP="005579B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Value to the host </w:t>
            </w:r>
            <w:r w:rsidR="005579BD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r w:rsidR="004213CB" w:rsidRPr="00AF4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13CB" w:rsidRPr="00AF4D07">
              <w:rPr>
                <w:rFonts w:ascii="Times New Roman" w:hAnsi="Times New Roman" w:cs="Times New Roman"/>
                <w:i/>
                <w:sz w:val="16"/>
                <w:szCs w:val="20"/>
              </w:rPr>
              <w:t>(e.g.</w:t>
            </w:r>
            <w:r w:rsidR="00AF4D07" w:rsidRPr="00AF4D07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opportunities for students and staff, potential for future developments</w:t>
            </w:r>
            <w:r w:rsidR="004213CB" w:rsidRPr="00AF4D07">
              <w:rPr>
                <w:rFonts w:ascii="Times New Roman" w:hAnsi="Times New Roman" w:cs="Times New Roman"/>
                <w:i/>
                <w:sz w:val="16"/>
                <w:szCs w:val="20"/>
              </w:rPr>
              <w:t>)</w:t>
            </w:r>
          </w:p>
        </w:tc>
        <w:tc>
          <w:tcPr>
            <w:tcW w:w="6015" w:type="dxa"/>
            <w:gridSpan w:val="2"/>
            <w:vAlign w:val="center"/>
          </w:tcPr>
          <w:p w14:paraId="769A3E45" w14:textId="77777777" w:rsidR="00073785" w:rsidRPr="00AF4D07" w:rsidRDefault="00073785" w:rsidP="00073785">
            <w:pPr>
              <w:spacing w:before="120" w:after="12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73785" w:rsidRPr="00AF4D07" w14:paraId="6E259507" w14:textId="77777777" w:rsidTr="005A1581"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2854294C" w14:textId="77777777" w:rsidR="00073785" w:rsidRPr="00AF4D07" w:rsidRDefault="00E90DA7" w:rsidP="00E90DA7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Value to the Division of Humanities and </w:t>
            </w:r>
            <w:r w:rsidR="008E5EB1" w:rsidRPr="00AF4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 </w:t>
            </w:r>
            <w:r w:rsidRPr="00AF4D07">
              <w:rPr>
                <w:rFonts w:ascii="Times New Roman" w:hAnsi="Times New Roman" w:cs="Times New Roman"/>
                <w:b/>
                <w:sz w:val="20"/>
                <w:szCs w:val="20"/>
              </w:rPr>
              <w:t>the U</w:t>
            </w:r>
            <w:r w:rsidR="00073785" w:rsidRPr="00AF4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niversity </w:t>
            </w:r>
            <w:r w:rsidR="003B20B3" w:rsidRPr="00AF4D07">
              <w:rPr>
                <w:rFonts w:ascii="Times New Roman" w:hAnsi="Times New Roman" w:cs="Times New Roman"/>
                <w:i/>
                <w:sz w:val="18"/>
                <w:szCs w:val="20"/>
              </w:rPr>
              <w:t>(</w:t>
            </w:r>
            <w:r w:rsidR="00AF4D07">
              <w:rPr>
                <w:rFonts w:ascii="Times New Roman" w:hAnsi="Times New Roman" w:cs="Times New Roman"/>
                <w:i/>
                <w:sz w:val="16"/>
                <w:szCs w:val="20"/>
              </w:rPr>
              <w:t>E</w:t>
            </w:r>
            <w:r w:rsidR="003B20B3" w:rsidRPr="00AF4D07">
              <w:rPr>
                <w:rFonts w:ascii="Times New Roman" w:hAnsi="Times New Roman" w:cs="Times New Roman"/>
                <w:i/>
                <w:sz w:val="16"/>
                <w:szCs w:val="20"/>
              </w:rPr>
              <w:t>xplain how this visit will achieve the De Carle</w:t>
            </w:r>
            <w:r w:rsidRPr="00AF4D07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Distinguished</w:t>
            </w:r>
            <w:r w:rsidR="003B20B3" w:rsidRPr="00AF4D07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lectureship’s aim of the promotion and encouragement of learning)</w:t>
            </w:r>
          </w:p>
        </w:tc>
        <w:tc>
          <w:tcPr>
            <w:tcW w:w="6015" w:type="dxa"/>
            <w:gridSpan w:val="2"/>
            <w:vAlign w:val="center"/>
          </w:tcPr>
          <w:p w14:paraId="3FC11A95" w14:textId="77777777" w:rsidR="00073785" w:rsidRPr="00AF4D07" w:rsidRDefault="00073785" w:rsidP="00073785">
            <w:pPr>
              <w:spacing w:before="120" w:after="12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73785" w:rsidRPr="00AF4D07" w14:paraId="79C55DD6" w14:textId="77777777" w:rsidTr="005A1581"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32D311A6" w14:textId="77777777" w:rsidR="00073785" w:rsidRPr="00AF4D07" w:rsidRDefault="00073785" w:rsidP="00073785">
            <w:pPr>
              <w:spacing w:before="120" w:after="120"/>
              <w:rPr>
                <w:rFonts w:ascii="Times New Roman" w:hAnsi="Times New Roman" w:cs="Times New Roman"/>
              </w:rPr>
            </w:pPr>
            <w:r w:rsidRPr="00AF4D07">
              <w:rPr>
                <w:rFonts w:ascii="Times New Roman" w:hAnsi="Times New Roman" w:cs="Times New Roman"/>
                <w:b/>
                <w:sz w:val="20"/>
              </w:rPr>
              <w:t xml:space="preserve">Proposed dates of </w:t>
            </w:r>
            <w:proofErr w:type="gramStart"/>
            <w:r w:rsidRPr="00AF4D07">
              <w:rPr>
                <w:rFonts w:ascii="Times New Roman" w:hAnsi="Times New Roman" w:cs="Times New Roman"/>
                <w:b/>
                <w:sz w:val="20"/>
              </w:rPr>
              <w:t>visit</w:t>
            </w:r>
            <w:proofErr w:type="gramEnd"/>
            <w:r w:rsidRPr="00AF4D07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AF4D07">
              <w:rPr>
                <w:rFonts w:ascii="Times New Roman" w:hAnsi="Times New Roman" w:cs="Times New Roman"/>
                <w:i/>
                <w:sz w:val="16"/>
              </w:rPr>
              <w:t>(</w:t>
            </w:r>
            <w:r w:rsidR="00AF4D07">
              <w:rPr>
                <w:rFonts w:ascii="Times New Roman" w:hAnsi="Times New Roman" w:cs="Times New Roman"/>
                <w:i/>
                <w:sz w:val="16"/>
              </w:rPr>
              <w:t>Normally between two and six months. I</w:t>
            </w:r>
            <w:r w:rsidRPr="00AF4D07">
              <w:rPr>
                <w:rFonts w:ascii="Times New Roman" w:hAnsi="Times New Roman" w:cs="Times New Roman"/>
                <w:i/>
                <w:sz w:val="16"/>
              </w:rPr>
              <w:t>f dates do not largely fall within standard semester time or su</w:t>
            </w:r>
            <w:r w:rsidR="00AF4D07">
              <w:rPr>
                <w:rFonts w:ascii="Times New Roman" w:hAnsi="Times New Roman" w:cs="Times New Roman"/>
                <w:i/>
                <w:sz w:val="16"/>
              </w:rPr>
              <w:t>mmer school, please explain</w:t>
            </w:r>
            <w:r w:rsidRPr="00AF4D07">
              <w:rPr>
                <w:rFonts w:ascii="Times New Roman" w:hAnsi="Times New Roman" w:cs="Times New Roman"/>
                <w:i/>
                <w:sz w:val="16"/>
              </w:rPr>
              <w:t>)</w:t>
            </w:r>
          </w:p>
        </w:tc>
        <w:tc>
          <w:tcPr>
            <w:tcW w:w="6015" w:type="dxa"/>
            <w:gridSpan w:val="2"/>
            <w:vAlign w:val="center"/>
          </w:tcPr>
          <w:p w14:paraId="6658DA8E" w14:textId="77777777" w:rsidR="00073785" w:rsidRPr="00AF4D07" w:rsidRDefault="00073785" w:rsidP="00073785">
            <w:pPr>
              <w:spacing w:before="120" w:after="12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73785" w:rsidRPr="00AF4D07" w14:paraId="097E70CA" w14:textId="77777777" w:rsidTr="005A1581">
        <w:trPr>
          <w:trHeight w:val="232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23ADDC4C" w14:textId="382CF188" w:rsidR="00073785" w:rsidRPr="00AF4D07" w:rsidRDefault="00073785" w:rsidP="00AA7C0B">
            <w:pPr>
              <w:spacing w:before="120" w:after="120"/>
              <w:rPr>
                <w:rFonts w:ascii="Times New Roman" w:hAnsi="Times New Roman" w:cs="Times New Roman"/>
                <w:b/>
                <w:sz w:val="20"/>
              </w:rPr>
            </w:pPr>
            <w:r w:rsidRPr="00AF4D07">
              <w:rPr>
                <w:rFonts w:ascii="Times New Roman" w:hAnsi="Times New Roman" w:cs="Times New Roman"/>
                <w:b/>
                <w:sz w:val="20"/>
              </w:rPr>
              <w:t xml:space="preserve">Host within </w:t>
            </w:r>
            <w:r w:rsidR="00AA7C0B">
              <w:rPr>
                <w:rFonts w:ascii="Times New Roman" w:hAnsi="Times New Roman" w:cs="Times New Roman"/>
                <w:b/>
                <w:sz w:val="20"/>
              </w:rPr>
              <w:t>academic unit</w:t>
            </w:r>
          </w:p>
        </w:tc>
        <w:tc>
          <w:tcPr>
            <w:tcW w:w="6015" w:type="dxa"/>
            <w:gridSpan w:val="2"/>
            <w:vAlign w:val="center"/>
          </w:tcPr>
          <w:p w14:paraId="5FE90555" w14:textId="77777777" w:rsidR="00073785" w:rsidRPr="00AF4D07" w:rsidRDefault="00073785" w:rsidP="00073785">
            <w:pPr>
              <w:spacing w:before="120" w:after="12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A1581" w:rsidRPr="00AF4D07" w14:paraId="3636E11D" w14:textId="77777777" w:rsidTr="00016AFF">
        <w:trPr>
          <w:trHeight w:val="232"/>
        </w:trPr>
        <w:tc>
          <w:tcPr>
            <w:tcW w:w="9242" w:type="dxa"/>
            <w:gridSpan w:val="3"/>
            <w:shd w:val="clear" w:color="auto" w:fill="002060"/>
            <w:vAlign w:val="center"/>
          </w:tcPr>
          <w:p w14:paraId="52B99FDE" w14:textId="77777777" w:rsidR="005A1581" w:rsidRPr="00AF4D07" w:rsidRDefault="005A1581" w:rsidP="00073785">
            <w:pPr>
              <w:spacing w:before="120" w:after="120"/>
              <w:rPr>
                <w:rFonts w:ascii="Times New Roman" w:hAnsi="Times New Roman" w:cs="Times New Roman"/>
                <w:b/>
                <w:sz w:val="20"/>
              </w:rPr>
            </w:pPr>
            <w:r w:rsidRPr="00AF4D07">
              <w:rPr>
                <w:rFonts w:ascii="Times New Roman" w:hAnsi="Times New Roman" w:cs="Times New Roman"/>
                <w:b/>
              </w:rPr>
              <w:t>APPROVAL</w:t>
            </w:r>
          </w:p>
        </w:tc>
      </w:tr>
      <w:tr w:rsidR="005A1581" w:rsidRPr="00AF4D07" w14:paraId="6AF2BA07" w14:textId="77777777" w:rsidTr="005A1581">
        <w:trPr>
          <w:trHeight w:val="232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7266EABA" w14:textId="4E9E625E" w:rsidR="005A1581" w:rsidRPr="00AF4D07" w:rsidRDefault="005A1581" w:rsidP="005579BD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AF4D07">
              <w:rPr>
                <w:rFonts w:ascii="Times New Roman" w:hAnsi="Times New Roman" w:cs="Times New Roman"/>
                <w:b/>
              </w:rPr>
              <w:t xml:space="preserve">Head of </w:t>
            </w:r>
            <w:r w:rsidR="005579BD">
              <w:rPr>
                <w:rFonts w:ascii="Times New Roman" w:hAnsi="Times New Roman" w:cs="Times New Roman"/>
                <w:b/>
              </w:rPr>
              <w:t>academic unit na</w:t>
            </w:r>
            <w:r w:rsidRPr="00AF4D07">
              <w:rPr>
                <w:rFonts w:ascii="Times New Roman" w:hAnsi="Times New Roman" w:cs="Times New Roman"/>
                <w:b/>
              </w:rPr>
              <w:t>me</w:t>
            </w:r>
          </w:p>
        </w:tc>
        <w:tc>
          <w:tcPr>
            <w:tcW w:w="6015" w:type="dxa"/>
            <w:gridSpan w:val="2"/>
            <w:vAlign w:val="center"/>
          </w:tcPr>
          <w:p w14:paraId="7147CF90" w14:textId="77777777" w:rsidR="005A1581" w:rsidRPr="00AF4D07" w:rsidRDefault="005A1581" w:rsidP="00073785">
            <w:pPr>
              <w:spacing w:before="120" w:after="12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A1581" w:rsidRPr="00AF4D07" w14:paraId="79CD7914" w14:textId="77777777" w:rsidTr="000A2A45">
        <w:trPr>
          <w:trHeight w:val="232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7CD77BFA" w14:textId="4624F6B9" w:rsidR="005A1581" w:rsidRPr="00AF4D07" w:rsidRDefault="005579BD" w:rsidP="005579BD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Head of academic unit signature</w:t>
            </w:r>
          </w:p>
        </w:tc>
        <w:tc>
          <w:tcPr>
            <w:tcW w:w="3007" w:type="dxa"/>
            <w:vAlign w:val="center"/>
          </w:tcPr>
          <w:p w14:paraId="71BC1323" w14:textId="77777777" w:rsidR="005A1581" w:rsidRPr="00AF4D07" w:rsidRDefault="005A1581" w:rsidP="00073785">
            <w:pPr>
              <w:spacing w:before="120" w:after="12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08" w:type="dxa"/>
            <w:vAlign w:val="center"/>
          </w:tcPr>
          <w:p w14:paraId="57372684" w14:textId="77777777" w:rsidR="005A1581" w:rsidRPr="00AF4D07" w:rsidRDefault="005A1581" w:rsidP="00073785">
            <w:pPr>
              <w:spacing w:before="120" w:after="120"/>
              <w:rPr>
                <w:rFonts w:ascii="Times New Roman" w:hAnsi="Times New Roman" w:cs="Times New Roman"/>
                <w:b/>
                <w:sz w:val="20"/>
              </w:rPr>
            </w:pPr>
            <w:r w:rsidRPr="00AF4D07">
              <w:rPr>
                <w:rFonts w:ascii="Times New Roman" w:hAnsi="Times New Roman" w:cs="Times New Roman"/>
                <w:b/>
                <w:sz w:val="20"/>
              </w:rPr>
              <w:t>Date:</w:t>
            </w:r>
          </w:p>
        </w:tc>
      </w:tr>
    </w:tbl>
    <w:p w14:paraId="5AAB0061" w14:textId="77777777" w:rsidR="00073785" w:rsidRPr="00AF4D07" w:rsidRDefault="00073785" w:rsidP="001E2CD6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sectPr w:rsidR="00073785" w:rsidRPr="00AF4D07" w:rsidSect="00E20507"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D589C" w14:textId="77777777" w:rsidR="008B61EE" w:rsidRDefault="008B61EE" w:rsidP="00102048">
      <w:pPr>
        <w:spacing w:after="0" w:line="240" w:lineRule="auto"/>
      </w:pPr>
      <w:r>
        <w:separator/>
      </w:r>
    </w:p>
  </w:endnote>
  <w:endnote w:type="continuationSeparator" w:id="0">
    <w:p w14:paraId="24DB2946" w14:textId="77777777" w:rsidR="008B61EE" w:rsidRDefault="008B61EE" w:rsidP="0010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A7CDA" w14:textId="77777777" w:rsidR="008B61EE" w:rsidRDefault="008B61EE" w:rsidP="00102048">
      <w:pPr>
        <w:spacing w:after="0" w:line="240" w:lineRule="auto"/>
      </w:pPr>
      <w:r>
        <w:separator/>
      </w:r>
    </w:p>
  </w:footnote>
  <w:footnote w:type="continuationSeparator" w:id="0">
    <w:p w14:paraId="325C661E" w14:textId="77777777" w:rsidR="008B61EE" w:rsidRDefault="008B61EE" w:rsidP="00102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481AC" w14:textId="77777777" w:rsidR="00102048" w:rsidRDefault="00102048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2060"/>
      <w:tblLook w:val="04A0" w:firstRow="1" w:lastRow="0" w:firstColumn="1" w:lastColumn="0" w:noHBand="0" w:noVBand="1"/>
    </w:tblPr>
    <w:tblGrid>
      <w:gridCol w:w="1526"/>
      <w:gridCol w:w="5321"/>
    </w:tblGrid>
    <w:tr w:rsidR="00102048" w:rsidRPr="00A16B08" w14:paraId="1BB94A3E" w14:textId="77777777" w:rsidTr="00F841B6">
      <w:trPr>
        <w:trHeight w:val="1141"/>
      </w:trPr>
      <w:tc>
        <w:tcPr>
          <w:tcW w:w="1526" w:type="dxa"/>
          <w:shd w:val="clear" w:color="auto" w:fill="002060"/>
        </w:tcPr>
        <w:p w14:paraId="73DF72FB" w14:textId="77777777" w:rsidR="00102048" w:rsidRPr="00A16B08" w:rsidRDefault="00102048" w:rsidP="00F841B6">
          <w:pPr>
            <w:spacing w:before="120" w:after="120"/>
            <w:jc w:val="center"/>
            <w:rPr>
              <w:rFonts w:cs="Arial"/>
              <w:b/>
              <w:sz w:val="32"/>
              <w:szCs w:val="40"/>
            </w:rPr>
          </w:pPr>
          <w:r w:rsidRPr="00A16B08">
            <w:rPr>
              <w:noProof/>
              <w:sz w:val="32"/>
              <w:lang w:eastAsia="en-N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D4F5278" wp14:editId="371B6C1C">
                    <wp:simplePos x="0" y="0"/>
                    <wp:positionH relativeFrom="column">
                      <wp:posOffset>83820</wp:posOffset>
                    </wp:positionH>
                    <wp:positionV relativeFrom="paragraph">
                      <wp:posOffset>-135519</wp:posOffset>
                    </wp:positionV>
                    <wp:extent cx="655608" cy="983411"/>
                    <wp:effectExtent l="0" t="0" r="11430" b="2667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5608" cy="9834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F5CE30" w14:textId="77777777" w:rsidR="00102048" w:rsidRDefault="00102048" w:rsidP="00102048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en-NZ"/>
                                  </w:rPr>
                                  <w:drawing>
                                    <wp:inline distT="0" distB="0" distL="0" distR="0" wp14:anchorId="2861CA6D" wp14:editId="4A9F7138">
                                      <wp:extent cx="539958" cy="877008"/>
                                      <wp:effectExtent l="0" t="0" r="0" b="0"/>
                                      <wp:docPr id="10" name="Picture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U-NZ Coated-s.jpg"/>
                                              <pic:cNvPicPr/>
                                            </pic:nvPicPr>
                                            <pic:blipFill rotWithShape="1"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3640" t="5490" r="-1" b="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3714" cy="8831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4F527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6.6pt;margin-top:-10.65pt;width:51.6pt;height:7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">
                    <v:textbox inset="1mm,1mm,1mm,1mm">
                      <w:txbxContent>
                        <w:p w14:paraId="0AF5CE30" w14:textId="77777777" w:rsidR="00102048" w:rsidRDefault="00102048" w:rsidP="00102048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NZ"/>
                            </w:rPr>
                            <w:drawing>
                              <wp:inline distT="0" distB="0" distL="0" distR="0" wp14:anchorId="2861CA6D" wp14:editId="4A9F7138">
                                <wp:extent cx="539958" cy="877008"/>
                                <wp:effectExtent l="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U-NZ Coated-s.jpg"/>
                                        <pic:cNvPicPr/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3640" t="5490" r="-1" b="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3714" cy="883108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321" w:type="dxa"/>
          <w:shd w:val="clear" w:color="auto" w:fill="002060"/>
        </w:tcPr>
        <w:p w14:paraId="5E4AFCAB" w14:textId="77777777" w:rsidR="00102048" w:rsidRDefault="00102048" w:rsidP="00F841B6">
          <w:pPr>
            <w:spacing w:before="120" w:after="120"/>
            <w:rPr>
              <w:rFonts w:cs="Arial"/>
              <w:b/>
              <w:sz w:val="32"/>
              <w:szCs w:val="40"/>
            </w:rPr>
          </w:pPr>
          <w:r>
            <w:rPr>
              <w:noProof/>
              <w:lang w:eastAsia="en-N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20F2F96" wp14:editId="0BA156ED">
                    <wp:simplePos x="0" y="0"/>
                    <wp:positionH relativeFrom="column">
                      <wp:posOffset>3361450</wp:posOffset>
                    </wp:positionH>
                    <wp:positionV relativeFrom="paragraph">
                      <wp:posOffset>-215660</wp:posOffset>
                    </wp:positionV>
                    <wp:extent cx="1448747" cy="1203385"/>
                    <wp:effectExtent l="0" t="0" r="18415" b="15875"/>
                    <wp:wrapNone/>
                    <wp:docPr id="9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48747" cy="12033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2AD417" w14:textId="77777777" w:rsidR="00102048" w:rsidRPr="00A16B08" w:rsidRDefault="00102048" w:rsidP="00102048">
                                <w:pPr>
                                  <w:rPr>
                                    <w:rFonts w:ascii="Arial" w:hAnsi="Arial" w:cs="Arial"/>
                                    <w:i/>
                                    <w:color w:val="002060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2060"/>
                                    <w:sz w:val="20"/>
                                  </w:rPr>
                                  <w:t xml:space="preserve">HR </w:t>
                                </w:r>
                                <w:r w:rsidRPr="00A16B08">
                                  <w:rPr>
                                    <w:rFonts w:ascii="Arial" w:hAnsi="Arial" w:cs="Arial"/>
                                    <w:i/>
                                    <w:color w:val="002060"/>
                                    <w:sz w:val="20"/>
                                  </w:rPr>
                                  <w:t>Office use only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20F2F96" id="_x0000_s1027" type="#_x0000_t202" style="position:absolute;margin-left:264.7pt;margin-top:-17pt;width:114.05pt;height:9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" strokecolor="#002060" strokeweight="2pt">
                    <v:textbox>
                      <w:txbxContent>
                        <w:p w14:paraId="2E2AD417" w14:textId="77777777" w:rsidR="00102048" w:rsidRPr="00A16B08" w:rsidRDefault="00102048" w:rsidP="00102048">
                          <w:pPr>
                            <w:rPr>
                              <w:rFonts w:ascii="Arial" w:hAnsi="Arial" w:cs="Arial"/>
                              <w:i/>
                              <w:color w:val="00206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 w:val="20"/>
                            </w:rPr>
                            <w:t xml:space="preserve">HR </w:t>
                          </w:r>
                          <w:r w:rsidRPr="00A16B08">
                            <w:rPr>
                              <w:rFonts w:ascii="Arial" w:hAnsi="Arial" w:cs="Arial"/>
                              <w:i/>
                              <w:color w:val="002060"/>
                              <w:sz w:val="20"/>
                            </w:rPr>
                            <w:t>Office use only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16B08">
            <w:rPr>
              <w:rFonts w:cs="Arial"/>
              <w:b/>
              <w:sz w:val="32"/>
              <w:szCs w:val="40"/>
            </w:rPr>
            <w:t xml:space="preserve">Human Resources Division </w:t>
          </w:r>
        </w:p>
        <w:p w14:paraId="7DCC2520" w14:textId="77777777" w:rsidR="00102048" w:rsidRPr="00102048" w:rsidRDefault="00720CDB" w:rsidP="00F841B6">
          <w:pPr>
            <w:spacing w:before="120" w:after="120"/>
            <w:rPr>
              <w:rFonts w:cs="Arial"/>
              <w:sz w:val="32"/>
              <w:szCs w:val="20"/>
            </w:rPr>
          </w:pPr>
          <w:r>
            <w:rPr>
              <w:rFonts w:cs="Arial"/>
              <w:sz w:val="28"/>
              <w:szCs w:val="40"/>
            </w:rPr>
            <w:t>William Evans Fellowship -</w:t>
          </w:r>
          <w:r w:rsidRPr="00D30B1F">
            <w:rPr>
              <w:rFonts w:cs="Arial"/>
              <w:sz w:val="28"/>
              <w:szCs w:val="40"/>
            </w:rPr>
            <w:t xml:space="preserve"> Nomination Form</w:t>
          </w:r>
        </w:p>
      </w:tc>
    </w:tr>
  </w:tbl>
  <w:p w14:paraId="2E61EBB0" w14:textId="77777777" w:rsidR="00102048" w:rsidRDefault="00102048" w:rsidP="00102048"/>
  <w:p w14:paraId="7D9B9D7E" w14:textId="77777777" w:rsidR="00102048" w:rsidRDefault="00102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77B4E" w14:textId="77777777" w:rsidR="00E20507" w:rsidRDefault="00E20507" w:rsidP="00E20507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2060"/>
      <w:tblLook w:val="04A0" w:firstRow="1" w:lastRow="0" w:firstColumn="1" w:lastColumn="0" w:noHBand="0" w:noVBand="1"/>
    </w:tblPr>
    <w:tblGrid>
      <w:gridCol w:w="1526"/>
      <w:gridCol w:w="5321"/>
    </w:tblGrid>
    <w:tr w:rsidR="00E20507" w:rsidRPr="00A16B08" w14:paraId="2FA0AF89" w14:textId="77777777" w:rsidTr="000F3A2A">
      <w:trPr>
        <w:trHeight w:val="1141"/>
      </w:trPr>
      <w:tc>
        <w:tcPr>
          <w:tcW w:w="1526" w:type="dxa"/>
          <w:shd w:val="clear" w:color="auto" w:fill="002060"/>
        </w:tcPr>
        <w:p w14:paraId="69624C21" w14:textId="77777777" w:rsidR="00E20507" w:rsidRPr="00A16B08" w:rsidRDefault="00E20507" w:rsidP="000F3A2A">
          <w:pPr>
            <w:spacing w:before="120" w:after="120"/>
            <w:jc w:val="center"/>
            <w:rPr>
              <w:rFonts w:cs="Arial"/>
              <w:b/>
              <w:sz w:val="32"/>
              <w:szCs w:val="40"/>
            </w:rPr>
          </w:pPr>
          <w:r w:rsidRPr="00A16B08">
            <w:rPr>
              <w:noProof/>
              <w:sz w:val="32"/>
              <w:lang w:eastAsia="en-N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79075DF" wp14:editId="0C06D98F">
                    <wp:simplePos x="0" y="0"/>
                    <wp:positionH relativeFrom="column">
                      <wp:posOffset>83820</wp:posOffset>
                    </wp:positionH>
                    <wp:positionV relativeFrom="paragraph">
                      <wp:posOffset>-135519</wp:posOffset>
                    </wp:positionV>
                    <wp:extent cx="655608" cy="983411"/>
                    <wp:effectExtent l="0" t="0" r="11430" b="2667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5608" cy="9834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F3A544" w14:textId="77777777" w:rsidR="00E20507" w:rsidRDefault="00E20507" w:rsidP="00E20507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en-NZ"/>
                                  </w:rPr>
                                  <w:drawing>
                                    <wp:inline distT="0" distB="0" distL="0" distR="0" wp14:anchorId="61C73EF8" wp14:editId="33C790D4">
                                      <wp:extent cx="539958" cy="877008"/>
                                      <wp:effectExtent l="0" t="0" r="0" b="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U-NZ Coated-s.jpg"/>
                                              <pic:cNvPicPr/>
                                            </pic:nvPicPr>
                                            <pic:blipFill rotWithShape="1"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3640" t="5490" r="-1" b="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3714" cy="8831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9075DF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6.6pt;margin-top:-10.65pt;width:51.6pt;height:7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">
                    <v:textbox inset="1mm,1mm,1mm,1mm">
                      <w:txbxContent>
                        <w:p w14:paraId="64F3A544" w14:textId="77777777" w:rsidR="00E20507" w:rsidRDefault="00E20507" w:rsidP="00E20507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NZ"/>
                            </w:rPr>
                            <w:drawing>
                              <wp:inline distT="0" distB="0" distL="0" distR="0" wp14:anchorId="61C73EF8" wp14:editId="33C790D4">
                                <wp:extent cx="539958" cy="877008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U-NZ Coated-s.jpg"/>
                                        <pic:cNvPicPr/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3640" t="5490" r="-1" b="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3714" cy="883108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321" w:type="dxa"/>
          <w:shd w:val="clear" w:color="auto" w:fill="002060"/>
        </w:tcPr>
        <w:p w14:paraId="7B0F844C" w14:textId="77777777" w:rsidR="006B1151" w:rsidRDefault="006B1151" w:rsidP="008B61EE">
          <w:pPr>
            <w:spacing w:before="120" w:after="120"/>
            <w:rPr>
              <w:rFonts w:cs="Arial"/>
              <w:b/>
              <w:sz w:val="32"/>
              <w:szCs w:val="40"/>
            </w:rPr>
          </w:pPr>
          <w:r>
            <w:rPr>
              <w:rFonts w:cs="Arial"/>
              <w:b/>
              <w:sz w:val="32"/>
              <w:szCs w:val="40"/>
            </w:rPr>
            <w:t>DIVISION OF HUMANITIES</w:t>
          </w:r>
        </w:p>
        <w:p w14:paraId="1D53508C" w14:textId="77777777" w:rsidR="008B61EE" w:rsidRDefault="00E20507" w:rsidP="008B61EE">
          <w:pPr>
            <w:spacing w:before="120" w:after="120"/>
            <w:rPr>
              <w:rFonts w:cs="Arial"/>
              <w:b/>
              <w:sz w:val="32"/>
              <w:szCs w:val="40"/>
            </w:rPr>
          </w:pPr>
          <w:r>
            <w:rPr>
              <w:noProof/>
              <w:lang w:eastAsia="en-NZ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DD50BDA" wp14:editId="7134A048">
                    <wp:simplePos x="0" y="0"/>
                    <wp:positionH relativeFrom="column">
                      <wp:posOffset>3361450</wp:posOffset>
                    </wp:positionH>
                    <wp:positionV relativeFrom="paragraph">
                      <wp:posOffset>-215660</wp:posOffset>
                    </wp:positionV>
                    <wp:extent cx="1448747" cy="1203385"/>
                    <wp:effectExtent l="0" t="0" r="18415" b="15875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48747" cy="12033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F9B410" w14:textId="77777777" w:rsidR="00E20507" w:rsidRPr="00A16B08" w:rsidRDefault="00E20507" w:rsidP="00E20507">
                                <w:pPr>
                                  <w:rPr>
                                    <w:rFonts w:ascii="Arial" w:hAnsi="Arial" w:cs="Arial"/>
                                    <w:i/>
                                    <w:color w:val="002060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2060"/>
                                    <w:sz w:val="20"/>
                                  </w:rPr>
                                  <w:t xml:space="preserve">HR </w:t>
                                </w:r>
                                <w:r w:rsidRPr="00A16B08">
                                  <w:rPr>
                                    <w:rFonts w:ascii="Arial" w:hAnsi="Arial" w:cs="Arial"/>
                                    <w:i/>
                                    <w:color w:val="002060"/>
                                    <w:sz w:val="20"/>
                                  </w:rPr>
                                  <w:t>Office use only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DD50BDA" id="_x0000_s1029" type="#_x0000_t202" style="position:absolute;margin-left:264.7pt;margin-top:-17pt;width:114.05pt;height:9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" strokecolor="#002060" strokeweight="2pt">
                    <v:textbox>
                      <w:txbxContent>
                        <w:p w14:paraId="1FF9B410" w14:textId="77777777" w:rsidR="00E20507" w:rsidRPr="00A16B08" w:rsidRDefault="00E20507" w:rsidP="00E20507">
                          <w:pPr>
                            <w:rPr>
                              <w:rFonts w:ascii="Arial" w:hAnsi="Arial" w:cs="Arial"/>
                              <w:i/>
                              <w:color w:val="00206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 w:val="20"/>
                            </w:rPr>
                            <w:t xml:space="preserve">HR </w:t>
                          </w:r>
                          <w:r w:rsidRPr="00A16B08">
                            <w:rPr>
                              <w:rFonts w:ascii="Arial" w:hAnsi="Arial" w:cs="Arial"/>
                              <w:i/>
                              <w:color w:val="002060"/>
                              <w:sz w:val="20"/>
                            </w:rPr>
                            <w:t>Office use only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B20B3">
            <w:rPr>
              <w:rFonts w:cs="Arial"/>
              <w:b/>
              <w:sz w:val="32"/>
              <w:szCs w:val="40"/>
            </w:rPr>
            <w:t>De Carle Distinguished Lectureship</w:t>
          </w:r>
        </w:p>
        <w:p w14:paraId="2045C4EE" w14:textId="4F30B723" w:rsidR="00E20507" w:rsidRPr="00102048" w:rsidRDefault="00E20507" w:rsidP="00A8691D">
          <w:pPr>
            <w:spacing w:before="120" w:after="120"/>
            <w:rPr>
              <w:rFonts w:cs="Arial"/>
              <w:sz w:val="32"/>
              <w:szCs w:val="20"/>
            </w:rPr>
          </w:pPr>
          <w:r w:rsidRPr="008B61EE">
            <w:rPr>
              <w:rFonts w:cs="Arial"/>
              <w:sz w:val="32"/>
              <w:szCs w:val="40"/>
            </w:rPr>
            <w:t>Nomination Form</w:t>
          </w:r>
          <w:r w:rsidR="008B2B48">
            <w:rPr>
              <w:rFonts w:cs="Arial"/>
              <w:sz w:val="32"/>
              <w:szCs w:val="40"/>
            </w:rPr>
            <w:t xml:space="preserve"> for 20</w:t>
          </w:r>
          <w:r w:rsidR="000B7756">
            <w:rPr>
              <w:rFonts w:cs="Arial"/>
              <w:sz w:val="32"/>
              <w:szCs w:val="40"/>
            </w:rPr>
            <w:t>22</w:t>
          </w:r>
        </w:p>
      </w:tc>
    </w:tr>
  </w:tbl>
  <w:p w14:paraId="427AE2C7" w14:textId="77777777" w:rsidR="00E20507" w:rsidRDefault="00E20507" w:rsidP="00E205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2506"/>
    <w:multiLevelType w:val="hybridMultilevel"/>
    <w:tmpl w:val="023E42FA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1115DBB"/>
    <w:multiLevelType w:val="hybridMultilevel"/>
    <w:tmpl w:val="079EB5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EE"/>
    <w:rsid w:val="00060427"/>
    <w:rsid w:val="00073785"/>
    <w:rsid w:val="000B7756"/>
    <w:rsid w:val="000E7E51"/>
    <w:rsid w:val="00102048"/>
    <w:rsid w:val="00131466"/>
    <w:rsid w:val="00160BD2"/>
    <w:rsid w:val="001E2CD6"/>
    <w:rsid w:val="00207E09"/>
    <w:rsid w:val="003B20B3"/>
    <w:rsid w:val="004213CB"/>
    <w:rsid w:val="0047100B"/>
    <w:rsid w:val="004F25AB"/>
    <w:rsid w:val="005153A3"/>
    <w:rsid w:val="005579BD"/>
    <w:rsid w:val="0058472F"/>
    <w:rsid w:val="005A1581"/>
    <w:rsid w:val="006B1151"/>
    <w:rsid w:val="00720CDB"/>
    <w:rsid w:val="008B2B48"/>
    <w:rsid w:val="008B61EE"/>
    <w:rsid w:val="008E5EB1"/>
    <w:rsid w:val="00A8691D"/>
    <w:rsid w:val="00AA7C0B"/>
    <w:rsid w:val="00AF4D07"/>
    <w:rsid w:val="00BD4552"/>
    <w:rsid w:val="00D378AA"/>
    <w:rsid w:val="00E20507"/>
    <w:rsid w:val="00E90DA7"/>
    <w:rsid w:val="00FC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3F45A79"/>
  <w15:docId w15:val="{F48DB4E8-AC33-4B3B-B747-20CE810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2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048"/>
  </w:style>
  <w:style w:type="paragraph" w:styleId="Footer">
    <w:name w:val="footer"/>
    <w:basedOn w:val="Normal"/>
    <w:link w:val="FooterChar"/>
    <w:uiPriority w:val="99"/>
    <w:unhideWhenUsed/>
    <w:rsid w:val="00102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048"/>
  </w:style>
  <w:style w:type="paragraph" w:styleId="BalloonText">
    <w:name w:val="Balloon Text"/>
    <w:basedOn w:val="Normal"/>
    <w:link w:val="BalloonTextChar"/>
    <w:uiPriority w:val="99"/>
    <w:semiHidden/>
    <w:unhideWhenUsed/>
    <w:rsid w:val="0072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C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0C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ities@otago.ac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D5F72-9BEB-4A88-9696-F47830E3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Otago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Johnstone</dc:creator>
  <cp:lastModifiedBy>Leslie Turner</cp:lastModifiedBy>
  <cp:revision>3</cp:revision>
  <cp:lastPrinted>2019-09-01T23:47:00Z</cp:lastPrinted>
  <dcterms:created xsi:type="dcterms:W3CDTF">2021-06-17T04:28:00Z</dcterms:created>
  <dcterms:modified xsi:type="dcterms:W3CDTF">2021-06-29T03:29:00Z</dcterms:modified>
</cp:coreProperties>
</file>