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945A5" w14:textId="1B7A87D3" w:rsidR="0034320F" w:rsidRPr="0034320F" w:rsidRDefault="0034320F" w:rsidP="0034320F">
      <w:pPr>
        <w:ind w:left="-993"/>
        <w:rPr>
          <w:rFonts w:asciiTheme="minorHAnsi" w:hAnsiTheme="minorHAnsi"/>
        </w:rPr>
      </w:pPr>
      <w:r>
        <w:rPr>
          <w:sz w:val="32"/>
          <w:szCs w:val="32"/>
        </w:rPr>
        <w:t>“</w:t>
      </w:r>
      <w:r>
        <w:rPr>
          <w:sz w:val="32"/>
          <w:szCs w:val="32"/>
        </w:rPr>
        <w:tab/>
      </w:r>
      <w:r w:rsidRPr="0034320F">
        <w:rPr>
          <w:rFonts w:asciiTheme="minorHAnsi" w:hAnsiTheme="minorHAnsi"/>
          <w:sz w:val="32"/>
          <w:szCs w:val="32"/>
        </w:rPr>
        <w:tab/>
      </w:r>
      <w:r w:rsidRPr="0034320F">
        <w:rPr>
          <w:rFonts w:asciiTheme="minorHAnsi" w:hAnsiTheme="minorHAnsi"/>
          <w:sz w:val="32"/>
          <w:szCs w:val="32"/>
        </w:rPr>
        <w:tab/>
        <w:t>“</w:t>
      </w:r>
      <w:r w:rsidRPr="0034320F">
        <w:rPr>
          <w:rFonts w:asciiTheme="minorHAnsi" w:hAnsiTheme="minorHAnsi"/>
        </w:rPr>
        <w:t>IS THERE AN OCEAN IN THE HOUSE?”</w:t>
      </w:r>
    </w:p>
    <w:p w14:paraId="480BEC99" w14:textId="191B38B9" w:rsidR="00A12B30" w:rsidRDefault="00A12B30" w:rsidP="00A2025F"/>
    <w:p w14:paraId="0E7FC7F7" w14:textId="0D67C70F" w:rsidR="0003394F" w:rsidRDefault="0003394F" w:rsidP="00A2025F">
      <w:r>
        <w:t>Extension work guide</w:t>
      </w:r>
    </w:p>
    <w:p w14:paraId="614C5321" w14:textId="481DFA2C" w:rsidR="0003394F" w:rsidRDefault="0003394F" w:rsidP="00A2025F"/>
    <w:p w14:paraId="41133404" w14:textId="0C7C6FCF" w:rsidR="0003394F" w:rsidRDefault="0003394F" w:rsidP="00A2025F">
      <w:r>
        <w:t>How to make a homemade developer and fixer for homebased phot graphic processing.</w:t>
      </w:r>
    </w:p>
    <w:p w14:paraId="1CDA17AA" w14:textId="75CAA8D3" w:rsidR="0003394F" w:rsidRDefault="0003394F" w:rsidP="00A2025F"/>
    <w:p w14:paraId="7ABB9F35" w14:textId="40F10F4F" w:rsidR="0003394F" w:rsidRDefault="0003394F" w:rsidP="00A2025F">
      <w:pPr>
        <w:rPr>
          <w:rFonts w:asciiTheme="minorHAnsi" w:hAnsiTheme="minorHAnsi"/>
          <w:i/>
        </w:rPr>
      </w:pPr>
      <w:r w:rsidRPr="0003394F">
        <w:rPr>
          <w:rFonts w:asciiTheme="minorHAnsi" w:hAnsiTheme="minorHAnsi"/>
          <w:i/>
        </w:rPr>
        <w:t xml:space="preserve">Bench top 4 </w:t>
      </w:r>
    </w:p>
    <w:p w14:paraId="7AE510BA" w14:textId="57A66636" w:rsidR="0003394F" w:rsidRDefault="0003394F" w:rsidP="00A2025F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  <w:t xml:space="preserve">-instant coffee </w:t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  <w:t>-citric acid powder</w:t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  <w:t xml:space="preserve">-washing </w:t>
      </w:r>
      <w:r w:rsidR="00B65A2B">
        <w:rPr>
          <w:rFonts w:asciiTheme="minorHAnsi" w:hAnsiTheme="minorHAnsi"/>
          <w:i/>
        </w:rPr>
        <w:t>soda (</w:t>
      </w:r>
      <w:r>
        <w:rPr>
          <w:rFonts w:asciiTheme="minorHAnsi" w:hAnsiTheme="minorHAnsi"/>
          <w:i/>
        </w:rPr>
        <w:t>or baking soda)</w:t>
      </w:r>
    </w:p>
    <w:p w14:paraId="0863AB26" w14:textId="75878B0A" w:rsidR="0003394F" w:rsidRDefault="0003394F" w:rsidP="00A2025F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  <w:t>-teaspoon</w:t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  <w:t>-</w:t>
      </w:r>
      <w:r w:rsidR="00B65A2B">
        <w:rPr>
          <w:rFonts w:asciiTheme="minorHAnsi" w:hAnsiTheme="minorHAnsi"/>
          <w:i/>
        </w:rPr>
        <w:t>measuring, mixing</w:t>
      </w:r>
      <w:r>
        <w:rPr>
          <w:rFonts w:asciiTheme="minorHAnsi" w:hAnsiTheme="minorHAnsi"/>
          <w:i/>
        </w:rPr>
        <w:t xml:space="preserve"> jug</w:t>
      </w:r>
      <w:r>
        <w:rPr>
          <w:rFonts w:asciiTheme="minorHAnsi" w:hAnsiTheme="minorHAnsi"/>
          <w:i/>
        </w:rPr>
        <w:tab/>
        <w:t>-</w:t>
      </w:r>
      <w:r w:rsidR="00DB785A">
        <w:rPr>
          <w:rFonts w:asciiTheme="minorHAnsi" w:hAnsiTheme="minorHAnsi"/>
          <w:i/>
        </w:rPr>
        <w:t>warm water</w:t>
      </w:r>
    </w:p>
    <w:p w14:paraId="19BC7E2F" w14:textId="7DAB3C6B" w:rsidR="00DB785A" w:rsidRDefault="00DB785A" w:rsidP="00A2025F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  <w:t>-salt</w:t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  <w:t>kitchen scales</w:t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  <w:t>-dark containers for storing</w:t>
      </w:r>
    </w:p>
    <w:p w14:paraId="2D39C8A3" w14:textId="1CD2E11F" w:rsidR="00DB785A" w:rsidRDefault="00DB785A" w:rsidP="00A2025F">
      <w:pPr>
        <w:rPr>
          <w:rFonts w:asciiTheme="minorHAnsi" w:hAnsiTheme="minorHAnsi"/>
          <w:i/>
        </w:rPr>
      </w:pPr>
    </w:p>
    <w:p w14:paraId="611315D0" w14:textId="44B4908E" w:rsidR="00DB785A" w:rsidRDefault="00DB785A" w:rsidP="00A2025F">
      <w:pPr>
        <w:rPr>
          <w:rFonts w:asciiTheme="minorHAnsi" w:hAnsiTheme="minorHAnsi"/>
        </w:rPr>
      </w:pPr>
      <w:r>
        <w:rPr>
          <w:rFonts w:asciiTheme="minorHAnsi" w:hAnsiTheme="minorHAnsi"/>
          <w:i/>
        </w:rPr>
        <w:tab/>
      </w:r>
      <w:r>
        <w:rPr>
          <w:rFonts w:asciiTheme="minorHAnsi" w:hAnsiTheme="minorHAnsi"/>
        </w:rPr>
        <w:t>Procedure, approx. 400mls of caffenol developer</w:t>
      </w:r>
    </w:p>
    <w:p w14:paraId="0F706A41" w14:textId="4EFA0F6B" w:rsidR="00DB785A" w:rsidRDefault="00DB785A" w:rsidP="00DB785A">
      <w:pPr>
        <w:pStyle w:val="ListParagraph"/>
        <w:numPr>
          <w:ilvl w:val="0"/>
          <w:numId w:val="14"/>
        </w:numPr>
      </w:pPr>
      <w:r>
        <w:t>Measure out 5 tsps instant coffee</w:t>
      </w:r>
    </w:p>
    <w:p w14:paraId="6A2E564F" w14:textId="162C467E" w:rsidR="00DB785A" w:rsidRDefault="00DB785A" w:rsidP="00DB785A">
      <w:pPr>
        <w:pStyle w:val="ListParagraph"/>
        <w:numPr>
          <w:ilvl w:val="0"/>
          <w:numId w:val="14"/>
        </w:numPr>
      </w:pPr>
      <w:r>
        <w:t>Measure out ¾ tsp citric acid powder</w:t>
      </w:r>
    </w:p>
    <w:p w14:paraId="3B990C64" w14:textId="3C22E133" w:rsidR="00DB785A" w:rsidRDefault="00DB785A" w:rsidP="00DB785A">
      <w:pPr>
        <w:pStyle w:val="ListParagraph"/>
        <w:numPr>
          <w:ilvl w:val="0"/>
          <w:numId w:val="14"/>
        </w:numPr>
      </w:pPr>
      <w:r>
        <w:t xml:space="preserve">Measure out 3 and half tsp washing soda (if you only have baking soda bake sufficient baking soda in a 200C degree oven for at least half an hour, until a small amount of the coked powder, mixed with a few drops of water, feels ‘soapy’) </w:t>
      </w:r>
    </w:p>
    <w:p w14:paraId="21263F0A" w14:textId="207F6C61" w:rsidR="00DB785A" w:rsidRDefault="00DB785A" w:rsidP="00DB785A">
      <w:pPr>
        <w:pStyle w:val="ListParagraph"/>
        <w:numPr>
          <w:ilvl w:val="0"/>
          <w:numId w:val="14"/>
        </w:numPr>
      </w:pPr>
      <w:r>
        <w:t xml:space="preserve">Mix all together in 355 mls of warm water (feels warm to touch approx. 35- 40degrees C) till dissolved. </w:t>
      </w:r>
    </w:p>
    <w:p w14:paraId="6F1E2E81" w14:textId="650FE8A0" w:rsidR="00DB785A" w:rsidRDefault="00DB785A" w:rsidP="00DB785A">
      <w:pPr>
        <w:pStyle w:val="ListParagraph"/>
        <w:numPr>
          <w:ilvl w:val="0"/>
          <w:numId w:val="14"/>
        </w:numPr>
      </w:pPr>
      <w:r>
        <w:t>It is now ready to use. Fresh is best.</w:t>
      </w:r>
    </w:p>
    <w:p w14:paraId="78432A0A" w14:textId="16C210C5" w:rsidR="00DB785A" w:rsidRDefault="00DB785A" w:rsidP="00DB785A">
      <w:pPr>
        <w:pStyle w:val="ListParagraph"/>
        <w:numPr>
          <w:ilvl w:val="0"/>
          <w:numId w:val="14"/>
        </w:numPr>
      </w:pPr>
      <w:r>
        <w:t>It can be stored for a few days in a dark container (</w:t>
      </w:r>
      <w:r w:rsidR="00B65A2B">
        <w:t>e.g.</w:t>
      </w:r>
      <w:r>
        <w:t xml:space="preserve"> screw top wine bottle) but should be used at temperature about 25 -35 degrees for best results</w:t>
      </w:r>
      <w:r w:rsidR="002828C2">
        <w:t>.</w:t>
      </w:r>
    </w:p>
    <w:p w14:paraId="1F02C065" w14:textId="5FAA64B7" w:rsidR="00DB785A" w:rsidRDefault="00DB785A" w:rsidP="00DB785A"/>
    <w:p w14:paraId="26E6BC90" w14:textId="6443FCF4" w:rsidR="00DB785A" w:rsidRDefault="00DB785A" w:rsidP="00DB785A">
      <w:pPr>
        <w:ind w:left="720"/>
        <w:rPr>
          <w:rFonts w:asciiTheme="minorHAnsi" w:hAnsiTheme="minorHAnsi"/>
        </w:rPr>
      </w:pPr>
      <w:r w:rsidRPr="00DB785A">
        <w:rPr>
          <w:rFonts w:asciiTheme="minorHAnsi" w:hAnsiTheme="minorHAnsi"/>
        </w:rPr>
        <w:t>Procedure</w:t>
      </w:r>
      <w:r>
        <w:rPr>
          <w:rFonts w:asciiTheme="minorHAnsi" w:hAnsiTheme="minorHAnsi"/>
        </w:rPr>
        <w:t>, approx. 500 mls saline fixer</w:t>
      </w:r>
    </w:p>
    <w:p w14:paraId="1F4C0804" w14:textId="394C26A8" w:rsidR="00DB785A" w:rsidRDefault="00DB785A" w:rsidP="00DB785A">
      <w:pPr>
        <w:pStyle w:val="ListParagraph"/>
        <w:numPr>
          <w:ilvl w:val="0"/>
          <w:numId w:val="14"/>
        </w:numPr>
      </w:pPr>
      <w:r>
        <w:t>Weigh 150gms salt</w:t>
      </w:r>
    </w:p>
    <w:p w14:paraId="3973CFC7" w14:textId="6809D14E" w:rsidR="00DB785A" w:rsidRDefault="00DB785A" w:rsidP="00DB785A">
      <w:pPr>
        <w:pStyle w:val="ListParagraph"/>
        <w:numPr>
          <w:ilvl w:val="0"/>
          <w:numId w:val="14"/>
        </w:numPr>
      </w:pPr>
      <w:r>
        <w:t>Dissolve in 500mls of warm water (feels warm to touch approx. 35- 40degrees C)</w:t>
      </w:r>
    </w:p>
    <w:p w14:paraId="78980731" w14:textId="77777777" w:rsidR="00DB785A" w:rsidRDefault="00DB785A" w:rsidP="00DB785A">
      <w:pPr>
        <w:pStyle w:val="ListParagraph"/>
        <w:numPr>
          <w:ilvl w:val="0"/>
          <w:numId w:val="14"/>
        </w:numPr>
      </w:pPr>
      <w:r>
        <w:t>It is now ready to use. Fresh is best.</w:t>
      </w:r>
    </w:p>
    <w:p w14:paraId="1237523F" w14:textId="41D5EC20" w:rsidR="002828C2" w:rsidRDefault="00DB785A" w:rsidP="002828C2">
      <w:pPr>
        <w:pStyle w:val="ListParagraph"/>
        <w:numPr>
          <w:ilvl w:val="0"/>
          <w:numId w:val="14"/>
        </w:numPr>
      </w:pPr>
      <w:r>
        <w:t xml:space="preserve">It can be stored in a container , </w:t>
      </w:r>
      <w:r w:rsidR="00B65A2B">
        <w:t>e.g.</w:t>
      </w:r>
      <w:r>
        <w:t xml:space="preserve"> </w:t>
      </w:r>
      <w:r w:rsidR="002828C2">
        <w:t>1.5 L plastic bottle.</w:t>
      </w:r>
      <w:r w:rsidR="002828C2" w:rsidRPr="002828C2">
        <w:t xml:space="preserve"> </w:t>
      </w:r>
      <w:r w:rsidR="002828C2">
        <w:t>But should be used at temperature about 25 -35 degrees for best results.</w:t>
      </w:r>
    </w:p>
    <w:p w14:paraId="7EB40810" w14:textId="4DC118F4" w:rsidR="002828C2" w:rsidRDefault="002828C2" w:rsidP="002828C2"/>
    <w:p w14:paraId="03E72B66" w14:textId="5678AAF7" w:rsidR="002828C2" w:rsidRDefault="002828C2" w:rsidP="002828C2"/>
    <w:p w14:paraId="6E43A76F" w14:textId="16A0B9A6" w:rsidR="002828C2" w:rsidRDefault="002828C2" w:rsidP="002828C2">
      <w:r>
        <w:t>Use as per sequence for normal commercial processing except processing times are longer.</w:t>
      </w:r>
    </w:p>
    <w:p w14:paraId="6D0796EA" w14:textId="25B7C8D7" w:rsidR="002828C2" w:rsidRPr="002828C2" w:rsidRDefault="002828C2" w:rsidP="002828C2">
      <w:pPr>
        <w:rPr>
          <w:rFonts w:asciiTheme="minorHAnsi" w:hAnsiTheme="minorHAnsi"/>
        </w:rPr>
      </w:pPr>
      <w:r>
        <w:tab/>
      </w:r>
      <w:r w:rsidRPr="002828C2">
        <w:rPr>
          <w:rFonts w:asciiTheme="minorHAnsi" w:hAnsiTheme="minorHAnsi"/>
        </w:rPr>
        <w:t>Procedure, photo processing with caffenol developer and saline fixer</w:t>
      </w:r>
    </w:p>
    <w:p w14:paraId="5BAF8BEE" w14:textId="30F4BA3C" w:rsidR="00DB785A" w:rsidRPr="00DB785A" w:rsidRDefault="00DB785A" w:rsidP="002828C2">
      <w:pPr>
        <w:ind w:left="360"/>
      </w:pPr>
    </w:p>
    <w:sectPr w:rsidR="00DB785A" w:rsidRPr="00DB785A" w:rsidSect="0093181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8" w:right="851" w:bottom="1418" w:left="851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BFEA32" w14:textId="77777777" w:rsidR="009A513C" w:rsidRDefault="009A513C" w:rsidP="001D06B1">
      <w:r>
        <w:separator/>
      </w:r>
    </w:p>
  </w:endnote>
  <w:endnote w:type="continuationSeparator" w:id="0">
    <w:p w14:paraId="0DFC7B8E" w14:textId="77777777" w:rsidR="009A513C" w:rsidRDefault="009A513C" w:rsidP="001D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918B45" w14:textId="77777777" w:rsidR="0011791C" w:rsidRPr="00E433B1" w:rsidRDefault="0011791C" w:rsidP="00E433B1">
    <w:pPr>
      <w:pStyle w:val="Footer"/>
      <w:tabs>
        <w:tab w:val="clear" w:pos="4320"/>
        <w:tab w:val="center" w:pos="5103"/>
      </w:tabs>
      <w:jc w:val="center"/>
      <w:rPr>
        <w:sz w:val="16"/>
        <w:szCs w:val="16"/>
      </w:rPr>
    </w:pPr>
    <w:r w:rsidRPr="00E433B1">
      <w:rPr>
        <w:noProof/>
        <w:sz w:val="16"/>
        <w:szCs w:val="16"/>
        <w:lang w:val="en-NZ" w:eastAsia="en-NZ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99476A9" wp14:editId="7AA5F705">
              <wp:simplePos x="0" y="0"/>
              <wp:positionH relativeFrom="column">
                <wp:posOffset>5943600</wp:posOffset>
              </wp:positionH>
              <wp:positionV relativeFrom="paragraph">
                <wp:posOffset>-375920</wp:posOffset>
              </wp:positionV>
              <wp:extent cx="685800" cy="11430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195761" w14:textId="77777777" w:rsidR="0011791C" w:rsidRDefault="0011791C">
                          <w:r>
                            <w:rPr>
                              <w:noProof/>
                              <w:lang w:val="en-NZ" w:eastAsia="en-NZ"/>
                            </w:rPr>
                            <w:drawing>
                              <wp:inline distT="0" distB="0" distL="0" distR="0" wp14:anchorId="0CF201E1" wp14:editId="3B3EC1C5">
                                <wp:extent cx="466447" cy="773430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i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810" cy="7740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9476A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68pt;margin-top:-29.6pt;width:54pt;height:90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" filled="f" stroked="f">
              <v:textbox>
                <w:txbxContent>
                  <w:p w14:paraId="32195761" w14:textId="77777777" w:rsidR="0011791C" w:rsidRDefault="0011791C">
                    <w:r>
                      <w:rPr>
                        <w:noProof/>
                        <w:lang w:val="en-NZ" w:eastAsia="en-NZ"/>
                      </w:rPr>
                      <w:drawing>
                        <wp:inline distT="0" distB="0" distL="0" distR="0" wp14:anchorId="0CF201E1" wp14:editId="3B3EC1C5">
                          <wp:extent cx="466447" cy="773430"/>
                          <wp:effectExtent l="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i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810" cy="7740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433B1">
      <w:rPr>
        <w:sz w:val="16"/>
        <w:szCs w:val="16"/>
      </w:rPr>
      <w:t>New Zealand Marine Studies Centre</w:t>
    </w:r>
    <w:r>
      <w:rPr>
        <w:sz w:val="16"/>
        <w:szCs w:val="16"/>
      </w:rPr>
      <w:t xml:space="preserve">  |  </w:t>
    </w:r>
    <w:r w:rsidRPr="00E433B1">
      <w:rPr>
        <w:sz w:val="16"/>
        <w:szCs w:val="16"/>
      </w:rPr>
      <w:t>PO Box 8, Portobello, Dunedin 9048, New Zealand</w:t>
    </w:r>
  </w:p>
  <w:p w14:paraId="2898C39D" w14:textId="257CCA40" w:rsidR="0011791C" w:rsidRPr="00E433B1" w:rsidRDefault="0011791C" w:rsidP="00E433B1">
    <w:pPr>
      <w:pStyle w:val="Footer"/>
      <w:tabs>
        <w:tab w:val="clear" w:pos="4320"/>
        <w:tab w:val="center" w:pos="5103"/>
        <w:tab w:val="center" w:pos="5529"/>
      </w:tabs>
      <w:jc w:val="center"/>
      <w:rPr>
        <w:sz w:val="16"/>
        <w:szCs w:val="16"/>
      </w:rPr>
    </w:pPr>
    <w:r w:rsidRPr="00E433B1">
      <w:rPr>
        <w:sz w:val="16"/>
        <w:szCs w:val="16"/>
      </w:rPr>
      <w:t xml:space="preserve">Ph 03 479 5826   |  </w:t>
    </w:r>
    <w:hyperlink r:id="rId3" w:history="1">
      <w:r w:rsidRPr="00E433B1">
        <w:rPr>
          <w:rStyle w:val="Hyperlink"/>
          <w:sz w:val="16"/>
          <w:szCs w:val="16"/>
          <w:u w:val="none"/>
        </w:rPr>
        <w:t>marine.studies@otago.ac.nz</w:t>
      </w:r>
    </w:hyperlink>
  </w:p>
  <w:p w14:paraId="079526F2" w14:textId="77777777" w:rsidR="0011791C" w:rsidRPr="00E433B1" w:rsidRDefault="0011791C" w:rsidP="00E433B1">
    <w:pPr>
      <w:pStyle w:val="Footer"/>
      <w:tabs>
        <w:tab w:val="clear" w:pos="4320"/>
        <w:tab w:val="center" w:pos="5103"/>
      </w:tabs>
      <w:jc w:val="center"/>
      <w:rPr>
        <w:sz w:val="16"/>
        <w:szCs w:val="16"/>
      </w:rPr>
    </w:pPr>
    <w:r w:rsidRPr="00E433B1">
      <w:rPr>
        <w:sz w:val="16"/>
        <w:szCs w:val="16"/>
      </w:rPr>
      <w:t>www.marine.ac.nz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F0D8A9" w14:textId="70A5481A" w:rsidR="0011791C" w:rsidRDefault="0011791C" w:rsidP="0093181D">
    <w:pPr>
      <w:pStyle w:val="Footer"/>
    </w:pPr>
  </w:p>
  <w:p w14:paraId="1942CDDD" w14:textId="4130988C" w:rsidR="0011791C" w:rsidRPr="00E433B1" w:rsidRDefault="0011791C" w:rsidP="0093181D">
    <w:pPr>
      <w:pStyle w:val="Footer"/>
      <w:tabs>
        <w:tab w:val="clear" w:pos="4320"/>
        <w:tab w:val="center" w:pos="5103"/>
      </w:tabs>
      <w:jc w:val="center"/>
      <w:rPr>
        <w:sz w:val="16"/>
        <w:szCs w:val="16"/>
      </w:rPr>
    </w:pPr>
    <w:r w:rsidRPr="00E433B1">
      <w:rPr>
        <w:noProof/>
        <w:sz w:val="16"/>
        <w:szCs w:val="16"/>
        <w:lang w:val="en-NZ" w:eastAsia="en-N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1430E2A" wp14:editId="64834164">
              <wp:simplePos x="0" y="0"/>
              <wp:positionH relativeFrom="column">
                <wp:posOffset>5943600</wp:posOffset>
              </wp:positionH>
              <wp:positionV relativeFrom="paragraph">
                <wp:posOffset>-375920</wp:posOffset>
              </wp:positionV>
              <wp:extent cx="685800" cy="114300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C8BF3B" w14:textId="77777777" w:rsidR="0011791C" w:rsidRDefault="0011791C" w:rsidP="0093181D">
                          <w:r>
                            <w:rPr>
                              <w:noProof/>
                              <w:lang w:val="en-NZ" w:eastAsia="en-NZ"/>
                            </w:rPr>
                            <w:drawing>
                              <wp:inline distT="0" distB="0" distL="0" distR="0" wp14:anchorId="5DD97C6A" wp14:editId="7B86D275">
                                <wp:extent cx="466447" cy="773430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ni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810" cy="7740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30E2A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left:0;text-align:left;margin-left:468pt;margin-top:-29.6pt;width:54pt;height:9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" filled="f" stroked="f">
              <v:textbox>
                <w:txbxContent>
                  <w:p w14:paraId="6EC8BF3B" w14:textId="77777777" w:rsidR="0011791C" w:rsidRDefault="0011791C" w:rsidP="0093181D">
                    <w:r>
                      <w:rPr>
                        <w:noProof/>
                        <w:lang w:val="en-NZ" w:eastAsia="en-NZ"/>
                      </w:rPr>
                      <w:drawing>
                        <wp:inline distT="0" distB="0" distL="0" distR="0" wp14:anchorId="5DD97C6A" wp14:editId="7B86D275">
                          <wp:extent cx="466447" cy="773430"/>
                          <wp:effectExtent l="0" t="0" r="0" b="0"/>
                          <wp:docPr id="12" name="Pictur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ni 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6810" cy="7740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E433B1">
      <w:rPr>
        <w:sz w:val="16"/>
        <w:szCs w:val="16"/>
      </w:rPr>
      <w:t xml:space="preserve">New Zealand Marine Studies </w:t>
    </w:r>
    <w:r w:rsidR="00B65A2B" w:rsidRPr="00E433B1">
      <w:rPr>
        <w:sz w:val="16"/>
        <w:szCs w:val="16"/>
      </w:rPr>
      <w:t>Centre</w:t>
    </w:r>
    <w:r w:rsidR="00B65A2B">
      <w:rPr>
        <w:sz w:val="16"/>
        <w:szCs w:val="16"/>
      </w:rPr>
      <w:t xml:space="preserve"> </w:t>
    </w:r>
    <w:r w:rsidR="00B65A2B">
      <w:rPr>
        <w:sz w:val="16"/>
        <w:szCs w:val="16"/>
      </w:rPr>
      <w:t>| PO</w:t>
    </w:r>
    <w:r w:rsidRPr="00E433B1">
      <w:rPr>
        <w:sz w:val="16"/>
        <w:szCs w:val="16"/>
      </w:rPr>
      <w:t xml:space="preserve"> Box </w:t>
    </w:r>
    <w:r w:rsidR="00B65A2B">
      <w:rPr>
        <w:sz w:val="16"/>
        <w:szCs w:val="16"/>
      </w:rPr>
      <w:t>56</w:t>
    </w:r>
    <w:r w:rsidRPr="00E433B1">
      <w:rPr>
        <w:sz w:val="16"/>
        <w:szCs w:val="16"/>
      </w:rPr>
      <w:t>, Dunedin 90</w:t>
    </w:r>
    <w:r w:rsidR="00B65A2B">
      <w:rPr>
        <w:sz w:val="16"/>
        <w:szCs w:val="16"/>
      </w:rPr>
      <w:t>54</w:t>
    </w:r>
    <w:r w:rsidRPr="00E433B1">
      <w:rPr>
        <w:sz w:val="16"/>
        <w:szCs w:val="16"/>
      </w:rPr>
      <w:t>, New Zealand</w:t>
    </w:r>
  </w:p>
  <w:p w14:paraId="32E0655D" w14:textId="77777777" w:rsidR="0011791C" w:rsidRPr="00E433B1" w:rsidRDefault="0011791C" w:rsidP="0093181D">
    <w:pPr>
      <w:pStyle w:val="Footer"/>
      <w:tabs>
        <w:tab w:val="clear" w:pos="4320"/>
        <w:tab w:val="center" w:pos="5103"/>
        <w:tab w:val="center" w:pos="5529"/>
      </w:tabs>
      <w:jc w:val="center"/>
      <w:rPr>
        <w:sz w:val="16"/>
        <w:szCs w:val="16"/>
      </w:rPr>
    </w:pPr>
    <w:r w:rsidRPr="00E433B1">
      <w:rPr>
        <w:sz w:val="16"/>
        <w:szCs w:val="16"/>
      </w:rPr>
      <w:t xml:space="preserve">Ph 03 479 5826   |  </w:t>
    </w:r>
    <w:hyperlink r:id="rId3" w:history="1">
      <w:r w:rsidRPr="00E433B1">
        <w:rPr>
          <w:rStyle w:val="Hyperlink"/>
          <w:sz w:val="16"/>
          <w:szCs w:val="16"/>
          <w:u w:val="none"/>
        </w:rPr>
        <w:t>marine.studies@otago.ac.nz</w:t>
      </w:r>
    </w:hyperlink>
  </w:p>
  <w:p w14:paraId="2E205A42" w14:textId="67412751" w:rsidR="0011791C" w:rsidRPr="0093181D" w:rsidRDefault="0011791C" w:rsidP="0093181D">
    <w:pPr>
      <w:pStyle w:val="Footer"/>
      <w:tabs>
        <w:tab w:val="clear" w:pos="4320"/>
        <w:tab w:val="center" w:pos="5103"/>
      </w:tabs>
      <w:jc w:val="center"/>
      <w:rPr>
        <w:sz w:val="16"/>
        <w:szCs w:val="16"/>
      </w:rPr>
    </w:pPr>
    <w:r w:rsidRPr="00E433B1">
      <w:rPr>
        <w:sz w:val="16"/>
        <w:szCs w:val="16"/>
      </w:rPr>
      <w:t>www.marine.ac.nz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86974" w14:textId="77777777" w:rsidR="009A513C" w:rsidRDefault="009A513C" w:rsidP="001D06B1">
      <w:r>
        <w:separator/>
      </w:r>
    </w:p>
  </w:footnote>
  <w:footnote w:type="continuationSeparator" w:id="0">
    <w:p w14:paraId="62192DB1" w14:textId="77777777" w:rsidR="009A513C" w:rsidRDefault="009A513C" w:rsidP="001D0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68E8D" w14:textId="6E49A82F" w:rsidR="0011791C" w:rsidRPr="0093181D" w:rsidRDefault="0011791C" w:rsidP="001A290E">
    <w:pPr>
      <w:pStyle w:val="Header"/>
      <w:rPr>
        <w:rFonts w:asciiTheme="majorHAnsi" w:hAnsiTheme="majorHAnsi" w:cstheme="majorHAnsi"/>
        <w:color w:val="1F497D" w:themeColor="text2"/>
      </w:rPr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E399F9D" wp14:editId="7D2C6AA3">
              <wp:simplePos x="0" y="0"/>
              <wp:positionH relativeFrom="page">
                <wp:align>right</wp:align>
              </wp:positionH>
              <wp:positionV relativeFrom="paragraph">
                <wp:posOffset>180990</wp:posOffset>
              </wp:positionV>
              <wp:extent cx="7479052" cy="411"/>
              <wp:effectExtent l="38100" t="38100" r="64770" b="952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79052" cy="411"/>
                      </a:xfrm>
                      <a:prstGeom prst="line">
                        <a:avLst/>
                      </a:prstGeom>
                      <a:ln w="9525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C3F8F3" id="Straight Connector 13" o:spid="_x0000_s1026" style="position:absolute;z-index:2516659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37.7pt,14.25pt" to="1126.6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" strokecolor="#1f497d [3215]">
              <v:shadow on="t" color="black" opacity="24903f" origin=",.5" offset="0,.55556mm"/>
              <w10:wrap anchorx="page"/>
            </v:line>
          </w:pict>
        </mc:Fallback>
      </mc:AlternateContent>
    </w:r>
    <w:r w:rsidRPr="0093181D">
      <w:rPr>
        <w:rFonts w:asciiTheme="majorHAnsi" w:hAnsiTheme="majorHAnsi" w:cstheme="majorHAnsi"/>
        <w:b/>
        <w:color w:val="1F497D" w:themeColor="text2"/>
      </w:rPr>
      <w:t>Science Extension and Enrichment 2020</w:t>
    </w:r>
    <w:r w:rsidRPr="0093181D">
      <w:rPr>
        <w:rFonts w:asciiTheme="majorHAnsi" w:hAnsiTheme="majorHAnsi" w:cstheme="majorHAnsi"/>
        <w:b/>
        <w:color w:val="1F497D" w:themeColor="text2"/>
      </w:rPr>
      <w:ptab w:relativeTo="margin" w:alignment="center" w:leader="none"/>
    </w:r>
    <w:r w:rsidRPr="0093181D">
      <w:rPr>
        <w:rFonts w:asciiTheme="majorHAnsi" w:hAnsiTheme="majorHAnsi" w:cstheme="majorHAnsi"/>
        <w:b/>
        <w:color w:val="1F497D" w:themeColor="text2"/>
      </w:rPr>
      <w:ptab w:relativeTo="margin" w:alignment="right" w:leader="none"/>
    </w:r>
    <w:r w:rsidRPr="0093181D">
      <w:rPr>
        <w:rFonts w:asciiTheme="majorHAnsi" w:hAnsiTheme="majorHAnsi" w:cstheme="majorHAnsi"/>
        <w:color w:val="1F497D" w:themeColor="text2"/>
      </w:rPr>
      <w:t>Gifted and Talented – online programme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15E86" w14:textId="77777777" w:rsidR="0011791C" w:rsidRPr="001A290E" w:rsidRDefault="0011791C" w:rsidP="0093181D">
    <w:pPr>
      <w:pStyle w:val="Header"/>
      <w:rPr>
        <w:rFonts w:asciiTheme="majorHAnsi" w:hAnsiTheme="majorHAnsi" w:cstheme="majorHAnsi"/>
        <w:b/>
        <w:color w:val="1F497D" w:themeColor="text2"/>
        <w:sz w:val="40"/>
      </w:rPr>
    </w:pPr>
    <w:r w:rsidRPr="001A290E">
      <w:rPr>
        <w:rFonts w:asciiTheme="majorHAnsi" w:hAnsiTheme="majorHAnsi" w:cstheme="majorHAnsi"/>
        <w:b/>
        <w:noProof/>
        <w:color w:val="1F497D" w:themeColor="text2"/>
        <w:sz w:val="40"/>
        <w:lang w:val="en-NZ" w:eastAsia="en-NZ"/>
      </w:rPr>
      <w:drawing>
        <wp:anchor distT="0" distB="0" distL="114300" distR="114300" simplePos="0" relativeHeight="251660800" behindDoc="0" locked="0" layoutInCell="1" allowOverlap="1" wp14:anchorId="450CF658" wp14:editId="1D5369AF">
          <wp:simplePos x="0" y="0"/>
          <wp:positionH relativeFrom="column">
            <wp:posOffset>5486400</wp:posOffset>
          </wp:positionH>
          <wp:positionV relativeFrom="paragraph">
            <wp:posOffset>-272580</wp:posOffset>
          </wp:positionV>
          <wp:extent cx="1527175" cy="904240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ZMSC_Uni_logo.tif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7175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b/>
        <w:color w:val="1F497D" w:themeColor="text2"/>
        <w:sz w:val="40"/>
      </w:rPr>
      <w:t xml:space="preserve">Science Extension </w:t>
    </w:r>
    <w:r w:rsidRPr="001A290E">
      <w:rPr>
        <w:rFonts w:asciiTheme="majorHAnsi" w:hAnsiTheme="majorHAnsi" w:cstheme="majorHAnsi"/>
        <w:b/>
        <w:color w:val="1F497D" w:themeColor="text2"/>
        <w:sz w:val="40"/>
      </w:rPr>
      <w:t>and Enrichment 2020</w:t>
    </w:r>
  </w:p>
  <w:p w14:paraId="3713F0DB" w14:textId="77777777" w:rsidR="0011791C" w:rsidRPr="00347030" w:rsidRDefault="0011791C" w:rsidP="0093181D">
    <w:pPr>
      <w:pStyle w:val="Header"/>
      <w:jc w:val="both"/>
      <w:rPr>
        <w:color w:val="1F497D" w:themeColor="text2"/>
        <w:sz w:val="28"/>
      </w:rPr>
    </w:pPr>
    <w:r w:rsidRPr="00347030">
      <w:rPr>
        <w:color w:val="1F497D" w:themeColor="text2"/>
        <w:sz w:val="28"/>
      </w:rPr>
      <w:t>Gifted and Talented – online programme</w:t>
    </w:r>
  </w:p>
  <w:p w14:paraId="32E5AF4E" w14:textId="0F455FEC" w:rsidR="0011791C" w:rsidRDefault="0011791C">
    <w:pPr>
      <w:pStyle w:val="Header"/>
    </w:pPr>
    <w:r>
      <w:rPr>
        <w:noProof/>
        <w:lang w:val="en-NZ" w:eastAsia="en-NZ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40A1EA4" wp14:editId="334638AB">
              <wp:simplePos x="0" y="0"/>
              <wp:positionH relativeFrom="margin">
                <wp:align>center</wp:align>
              </wp:positionH>
              <wp:positionV relativeFrom="paragraph">
                <wp:posOffset>107222</wp:posOffset>
              </wp:positionV>
              <wp:extent cx="7479052" cy="411"/>
              <wp:effectExtent l="38100" t="38100" r="64770" b="9525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79052" cy="411"/>
                      </a:xfrm>
                      <a:prstGeom prst="line">
                        <a:avLst/>
                      </a:prstGeom>
                      <a:ln w="9525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738D12" id="Straight Connector 9" o:spid="_x0000_s1026" style="position:absolute;z-index:25166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45pt" to="588.9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" strokecolor="#1f497d [3215]">
              <v:shadow on="t" color="black" opacity="24903f" origin=",.5" offset="0,.55556mm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21144"/>
    <w:multiLevelType w:val="hybridMultilevel"/>
    <w:tmpl w:val="0B5059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4A5E06"/>
    <w:multiLevelType w:val="hybridMultilevel"/>
    <w:tmpl w:val="AFE0D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90574"/>
    <w:multiLevelType w:val="hybridMultilevel"/>
    <w:tmpl w:val="D446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9C3D83"/>
    <w:multiLevelType w:val="hybridMultilevel"/>
    <w:tmpl w:val="0A2A4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C0303"/>
    <w:multiLevelType w:val="hybridMultilevel"/>
    <w:tmpl w:val="776269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0594087"/>
    <w:multiLevelType w:val="hybridMultilevel"/>
    <w:tmpl w:val="6FC2C6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D0297"/>
    <w:multiLevelType w:val="hybridMultilevel"/>
    <w:tmpl w:val="D21C1E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4138ED"/>
    <w:multiLevelType w:val="hybridMultilevel"/>
    <w:tmpl w:val="3CDC466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CAF1914"/>
    <w:multiLevelType w:val="hybridMultilevel"/>
    <w:tmpl w:val="AD701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238C4"/>
    <w:multiLevelType w:val="hybridMultilevel"/>
    <w:tmpl w:val="DAB28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2277D5"/>
    <w:multiLevelType w:val="hybridMultilevel"/>
    <w:tmpl w:val="F9DCF20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A040EFA"/>
    <w:multiLevelType w:val="hybridMultilevel"/>
    <w:tmpl w:val="8B14ED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9305BB"/>
    <w:multiLevelType w:val="hybridMultilevel"/>
    <w:tmpl w:val="B5949A46"/>
    <w:lvl w:ilvl="0" w:tplc="BF1C3168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C2575B8"/>
    <w:multiLevelType w:val="hybridMultilevel"/>
    <w:tmpl w:val="D9263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9"/>
  </w:num>
  <w:num w:numId="4">
    <w:abstractNumId w:val="13"/>
  </w:num>
  <w:num w:numId="5">
    <w:abstractNumId w:val="7"/>
  </w:num>
  <w:num w:numId="6">
    <w:abstractNumId w:val="11"/>
  </w:num>
  <w:num w:numId="7">
    <w:abstractNumId w:val="8"/>
  </w:num>
  <w:num w:numId="8">
    <w:abstractNumId w:val="10"/>
  </w:num>
  <w:num w:numId="9">
    <w:abstractNumId w:val="0"/>
  </w:num>
  <w:num w:numId="10">
    <w:abstractNumId w:val="1"/>
  </w:num>
  <w:num w:numId="11">
    <w:abstractNumId w:val="12"/>
  </w:num>
  <w:num w:numId="12">
    <w:abstractNumId w:val="3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embedSystemFonts/>
  <w:proofState w:spelling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6B1"/>
    <w:rsid w:val="0003394F"/>
    <w:rsid w:val="0003631F"/>
    <w:rsid w:val="0004750E"/>
    <w:rsid w:val="000533C4"/>
    <w:rsid w:val="00094FB5"/>
    <w:rsid w:val="000F4F7D"/>
    <w:rsid w:val="0010129B"/>
    <w:rsid w:val="0011791C"/>
    <w:rsid w:val="00125590"/>
    <w:rsid w:val="00141C77"/>
    <w:rsid w:val="00183FD5"/>
    <w:rsid w:val="001932BE"/>
    <w:rsid w:val="001A290E"/>
    <w:rsid w:val="001D06B1"/>
    <w:rsid w:val="001D2854"/>
    <w:rsid w:val="001F0C7F"/>
    <w:rsid w:val="00200117"/>
    <w:rsid w:val="00214217"/>
    <w:rsid w:val="002231A0"/>
    <w:rsid w:val="00250074"/>
    <w:rsid w:val="00272D98"/>
    <w:rsid w:val="002828C2"/>
    <w:rsid w:val="0029161F"/>
    <w:rsid w:val="00296562"/>
    <w:rsid w:val="002B0A1F"/>
    <w:rsid w:val="002E66A8"/>
    <w:rsid w:val="002F0244"/>
    <w:rsid w:val="00301E8B"/>
    <w:rsid w:val="0032372C"/>
    <w:rsid w:val="0034320F"/>
    <w:rsid w:val="00344611"/>
    <w:rsid w:val="00347030"/>
    <w:rsid w:val="0037063D"/>
    <w:rsid w:val="003706DC"/>
    <w:rsid w:val="00380069"/>
    <w:rsid w:val="003939D4"/>
    <w:rsid w:val="003A0740"/>
    <w:rsid w:val="003F2DAC"/>
    <w:rsid w:val="003F791A"/>
    <w:rsid w:val="00492A41"/>
    <w:rsid w:val="004A61BE"/>
    <w:rsid w:val="004C491C"/>
    <w:rsid w:val="00511AD1"/>
    <w:rsid w:val="00522FE0"/>
    <w:rsid w:val="005450E7"/>
    <w:rsid w:val="00573CAC"/>
    <w:rsid w:val="00584EBF"/>
    <w:rsid w:val="005945B2"/>
    <w:rsid w:val="005C4803"/>
    <w:rsid w:val="00610650"/>
    <w:rsid w:val="00627F3D"/>
    <w:rsid w:val="006904FB"/>
    <w:rsid w:val="006F790A"/>
    <w:rsid w:val="007045BC"/>
    <w:rsid w:val="0076555D"/>
    <w:rsid w:val="00784D19"/>
    <w:rsid w:val="00787E4B"/>
    <w:rsid w:val="008A7821"/>
    <w:rsid w:val="008B22F6"/>
    <w:rsid w:val="0090106D"/>
    <w:rsid w:val="00921A0F"/>
    <w:rsid w:val="0093181D"/>
    <w:rsid w:val="00934519"/>
    <w:rsid w:val="00941545"/>
    <w:rsid w:val="00945B7E"/>
    <w:rsid w:val="0095224C"/>
    <w:rsid w:val="009814D6"/>
    <w:rsid w:val="00987EFF"/>
    <w:rsid w:val="009A513C"/>
    <w:rsid w:val="009E3B09"/>
    <w:rsid w:val="009E57B7"/>
    <w:rsid w:val="009F2229"/>
    <w:rsid w:val="00A00478"/>
    <w:rsid w:val="00A12B30"/>
    <w:rsid w:val="00A2025F"/>
    <w:rsid w:val="00A216FD"/>
    <w:rsid w:val="00A25932"/>
    <w:rsid w:val="00A41E6C"/>
    <w:rsid w:val="00A46455"/>
    <w:rsid w:val="00A47FB4"/>
    <w:rsid w:val="00A66AA1"/>
    <w:rsid w:val="00A70CD7"/>
    <w:rsid w:val="00A747FF"/>
    <w:rsid w:val="00A85E54"/>
    <w:rsid w:val="00B11E98"/>
    <w:rsid w:val="00B136B3"/>
    <w:rsid w:val="00B20084"/>
    <w:rsid w:val="00B51458"/>
    <w:rsid w:val="00B6403A"/>
    <w:rsid w:val="00B65A2B"/>
    <w:rsid w:val="00BA38D8"/>
    <w:rsid w:val="00BA3C17"/>
    <w:rsid w:val="00BB06C5"/>
    <w:rsid w:val="00BF610E"/>
    <w:rsid w:val="00BF702A"/>
    <w:rsid w:val="00C30268"/>
    <w:rsid w:val="00C4162F"/>
    <w:rsid w:val="00C515E5"/>
    <w:rsid w:val="00C7554F"/>
    <w:rsid w:val="00C91460"/>
    <w:rsid w:val="00CC6286"/>
    <w:rsid w:val="00CE2BED"/>
    <w:rsid w:val="00D05F0A"/>
    <w:rsid w:val="00D30851"/>
    <w:rsid w:val="00D7655E"/>
    <w:rsid w:val="00D84A2B"/>
    <w:rsid w:val="00DB785A"/>
    <w:rsid w:val="00DC58B5"/>
    <w:rsid w:val="00DF39AA"/>
    <w:rsid w:val="00E13B67"/>
    <w:rsid w:val="00E3110C"/>
    <w:rsid w:val="00E433B1"/>
    <w:rsid w:val="00E457F3"/>
    <w:rsid w:val="00E95B56"/>
    <w:rsid w:val="00EA2B1E"/>
    <w:rsid w:val="00EE54D1"/>
    <w:rsid w:val="00EF47AC"/>
    <w:rsid w:val="00EF5B9C"/>
    <w:rsid w:val="00F401D7"/>
    <w:rsid w:val="00F75E8E"/>
    <w:rsid w:val="00FC31AD"/>
    <w:rsid w:val="00FC526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51C8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E4B"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06B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6B1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D06B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6B1"/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6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6B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6B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A7821"/>
    <w:rPr>
      <w:lang w:val="en-N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4D19"/>
    <w:pPr>
      <w:ind w:left="720"/>
      <w:contextualSpacing/>
    </w:pPr>
    <w:rPr>
      <w:rFonts w:asciiTheme="minorHAnsi" w:hAnsiTheme="minorHAnsi"/>
      <w:lang w:val="en-NZ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75E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marine.studies@otago.ac.nz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rine.studies@otago.ac.nz" TargetMode="External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8F284-5BA9-D04A-AF8B-2C9558D29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Shantelle Jackson</dc:creator>
  <cp:keywords/>
  <dc:description/>
  <cp:lastModifiedBy>NZMSC Reception</cp:lastModifiedBy>
  <cp:revision>3</cp:revision>
  <dcterms:created xsi:type="dcterms:W3CDTF">2020-09-06T21:55:00Z</dcterms:created>
  <dcterms:modified xsi:type="dcterms:W3CDTF">2020-09-30T22:02:00Z</dcterms:modified>
</cp:coreProperties>
</file>